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auto"/>
        <w:ind w:left="0" w:right="0" w:firstLine="480" w:firstLineChars="200"/>
        <w:jc w:val="left"/>
        <w:textAlignment w:val="auto"/>
        <w:outlineLvl w:val="9"/>
        <w:rPr>
          <w:rFonts w:hint="eastAsia" w:ascii="宋体" w:hAnsi="宋体" w:eastAsia="宋体" w:cs="宋体"/>
          <w:b w:val="0"/>
          <w:i w:val="0"/>
          <w:caps w:val="0"/>
          <w:color w:val="FF0000"/>
          <w:spacing w:val="0"/>
          <w:kern w:val="0"/>
          <w:sz w:val="24"/>
          <w:szCs w:val="24"/>
          <w:u w:val="none"/>
          <w:lang w:val="en-US" w:eastAsia="zh-CN" w:bidi="ar"/>
        </w:rPr>
      </w:pPr>
      <w:r>
        <w:rPr>
          <w:rFonts w:hint="eastAsia" w:ascii="宋体" w:hAnsi="宋体" w:eastAsia="宋体" w:cs="宋体"/>
          <w:b w:val="0"/>
          <w:i w:val="0"/>
          <w:caps w:val="0"/>
          <w:color w:val="FF0000"/>
          <w:spacing w:val="0"/>
          <w:kern w:val="0"/>
          <w:sz w:val="24"/>
          <w:szCs w:val="24"/>
          <w:u w:val="none"/>
          <w:lang w:val="en-US" w:eastAsia="zh-CN" w:bidi="ar"/>
        </w:rPr>
        <w:fldChar w:fldCharType="begin"/>
      </w:r>
      <w:r>
        <w:rPr>
          <w:rFonts w:hint="eastAsia" w:ascii="宋体" w:hAnsi="宋体" w:eastAsia="宋体" w:cs="宋体"/>
          <w:b w:val="0"/>
          <w:i w:val="0"/>
          <w:caps w:val="0"/>
          <w:color w:val="FF0000"/>
          <w:spacing w:val="0"/>
          <w:kern w:val="0"/>
          <w:sz w:val="24"/>
          <w:szCs w:val="24"/>
          <w:u w:val="none"/>
          <w:lang w:val="en-US" w:eastAsia="zh-CN" w:bidi="ar"/>
        </w:rPr>
        <w:instrText xml:space="preserve"> HYPERLINK "mailto:请15、16、17级各班成立班级人民奖学金评选小组，15级成绩以素质拓展奖励学分加分后结果排名，16、17级成绩以综合素质测评结果排名，其他各奖项条件以各年级学生手册为主。请各班在10月12日（周五）下午5点前以班级为单位将申请学生申请书纸质版，《2017-2018学年南京中医药大学奖学金获奖学生名单录入通知》《信息技术学院某某班级成绩汇总表》纸质版和电子版交至各班辅导员处,并发至邮箱1017976947@qq.com,邮件命名为某某班人奖材料。" </w:instrText>
      </w:r>
      <w:r>
        <w:rPr>
          <w:rFonts w:hint="eastAsia" w:ascii="宋体" w:hAnsi="宋体" w:eastAsia="宋体" w:cs="宋体"/>
          <w:b w:val="0"/>
          <w:i w:val="0"/>
          <w:caps w:val="0"/>
          <w:color w:val="FF0000"/>
          <w:spacing w:val="0"/>
          <w:kern w:val="0"/>
          <w:sz w:val="24"/>
          <w:szCs w:val="24"/>
          <w:u w:val="none"/>
          <w:lang w:val="en-US" w:eastAsia="zh-CN" w:bidi="ar"/>
        </w:rPr>
        <w:fldChar w:fldCharType="separate"/>
      </w:r>
      <w:r>
        <w:rPr>
          <w:rStyle w:val="3"/>
          <w:rFonts w:hint="eastAsia" w:ascii="宋体" w:hAnsi="宋体" w:eastAsia="宋体" w:cs="宋体"/>
          <w:b w:val="0"/>
          <w:i w:val="0"/>
          <w:caps w:val="0"/>
          <w:color w:val="FF0000"/>
          <w:spacing w:val="0"/>
          <w:kern w:val="0"/>
          <w:sz w:val="24"/>
          <w:szCs w:val="24"/>
          <w:u w:val="none"/>
          <w:lang w:val="en-US" w:eastAsia="zh-CN" w:bidi="ar"/>
        </w:rPr>
        <w:t>请15、16、17级各班成立班级人民奖学金评选小组，15级成绩以素质拓展奖励学分加分后结果排名，16、17级成绩以综合素质测评结果排名，其他各奖项条件以各年级学生手册为主。请各班在10月12日（周五）下午5点前以班级为单位将申请学生申请书纸质版，《2017-2018学年南京中医药大学奖学金获奖学生名单录入通知》《信息技术学院某某班级成绩汇总表》纸质版和电子版交至各班辅导员处,并发至邮箱101</w:t>
      </w:r>
      <w:bookmarkStart w:id="0" w:name="_GoBack"/>
      <w:bookmarkEnd w:id="0"/>
      <w:r>
        <w:rPr>
          <w:rStyle w:val="3"/>
          <w:rFonts w:hint="eastAsia" w:ascii="宋体" w:hAnsi="宋体" w:eastAsia="宋体" w:cs="宋体"/>
          <w:b w:val="0"/>
          <w:i w:val="0"/>
          <w:caps w:val="0"/>
          <w:color w:val="FF0000"/>
          <w:spacing w:val="0"/>
          <w:kern w:val="0"/>
          <w:sz w:val="24"/>
          <w:szCs w:val="24"/>
          <w:u w:val="none"/>
          <w:lang w:val="en-US" w:eastAsia="zh-CN" w:bidi="ar"/>
        </w:rPr>
        <w:t>7976947@qq.com,邮件命名为某某班人奖材料。</w:t>
      </w:r>
      <w:r>
        <w:rPr>
          <w:rFonts w:hint="eastAsia" w:ascii="宋体" w:hAnsi="宋体" w:eastAsia="宋体" w:cs="宋体"/>
          <w:b w:val="0"/>
          <w:i w:val="0"/>
          <w:caps w:val="0"/>
          <w:color w:val="FF0000"/>
          <w:spacing w:val="0"/>
          <w:kern w:val="0"/>
          <w:sz w:val="24"/>
          <w:szCs w:val="24"/>
          <w:u w:val="none"/>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240" w:lineRule="auto"/>
        <w:ind w:left="0" w:right="0" w:firstLine="480" w:firstLineChars="200"/>
        <w:jc w:val="left"/>
        <w:textAlignment w:val="auto"/>
        <w:outlineLvl w:val="9"/>
        <w:rPr>
          <w:rFonts w:hint="eastAsia" w:ascii="宋体" w:hAnsi="宋体" w:eastAsia="宋体" w:cs="宋体"/>
          <w:b w:val="0"/>
          <w:i w:val="0"/>
          <w:caps w:val="0"/>
          <w:color w:val="FF0000"/>
          <w:spacing w:val="0"/>
          <w:kern w:val="0"/>
          <w:sz w:val="24"/>
          <w:szCs w:val="24"/>
          <w:u w:val="none"/>
          <w:lang w:val="en-US" w:eastAsia="zh-CN" w:bidi="ar"/>
        </w:rPr>
      </w:pPr>
      <w:r>
        <w:rPr>
          <w:rFonts w:hint="eastAsia" w:ascii="宋体" w:hAnsi="宋体" w:eastAsia="宋体" w:cs="宋体"/>
          <w:b w:val="0"/>
          <w:i w:val="0"/>
          <w:caps w:val="0"/>
          <w:color w:val="FF0000"/>
          <w:spacing w:val="0"/>
          <w:kern w:val="0"/>
          <w:sz w:val="24"/>
          <w:szCs w:val="24"/>
          <w:u w:val="none"/>
          <w:lang w:val="en-US" w:eastAsia="zh-CN" w:bidi="ar"/>
        </w:rPr>
        <w:t>各班分配名额详见附件。校三好学生符合条件均可报名。学生组织单项奖名额4个，可参评对象包括分团委、学生会、电脑维修队、弘志社。其中学生会可推荐3人，分团委、电脑维修队、弘志社均可推荐1人。请申请学生组织单项奖的同学于10月11日（周四）下午5点前将申请书交至学工办。</w:t>
      </w:r>
    </w:p>
    <w:p>
      <w:pPr>
        <w:keepNext w:val="0"/>
        <w:keepLines w:val="0"/>
        <w:widowControl/>
        <w:suppressLineNumbers w:val="0"/>
        <w:spacing w:before="0" w:beforeAutospacing="1" w:after="0" w:afterAutospacing="1" w:line="270" w:lineRule="atLeast"/>
        <w:ind w:left="0" w:right="0" w:firstLine="0"/>
        <w:jc w:val="center"/>
        <w:rPr>
          <w:rFonts w:ascii="宋体" w:hAnsi="宋体" w:eastAsia="宋体" w:cs="宋体"/>
          <w:b w:val="0"/>
          <w:i w:val="0"/>
          <w:caps w:val="0"/>
          <w:color w:val="000000"/>
          <w:spacing w:val="0"/>
          <w:sz w:val="18"/>
          <w:szCs w:val="18"/>
        </w:rPr>
      </w:pPr>
      <w:r>
        <w:rPr>
          <w:rFonts w:hint="eastAsia" w:ascii="宋体" w:hAnsi="宋体" w:eastAsia="宋体" w:cs="宋体"/>
          <w:b/>
          <w:i w:val="0"/>
          <w:caps w:val="0"/>
          <w:color w:val="000000"/>
          <w:spacing w:val="0"/>
          <w:kern w:val="0"/>
          <w:sz w:val="32"/>
          <w:szCs w:val="32"/>
          <w:lang w:val="en-US" w:eastAsia="zh-CN" w:bidi="ar"/>
        </w:rPr>
        <w:t>关于评选</w:t>
      </w:r>
      <w:r>
        <w:rPr>
          <w:rFonts w:ascii="宋体" w:hAnsi="宋体" w:eastAsia="宋体" w:cs="宋体"/>
          <w:b/>
          <w:i w:val="0"/>
          <w:caps w:val="0"/>
          <w:color w:val="000000"/>
          <w:spacing w:val="0"/>
          <w:kern w:val="0"/>
          <w:sz w:val="32"/>
          <w:szCs w:val="32"/>
          <w:lang w:val="en-US" w:eastAsia="zh-CN" w:bidi="ar"/>
        </w:rPr>
        <w:t>2017-2018</w:t>
      </w:r>
      <w:r>
        <w:rPr>
          <w:rFonts w:hint="eastAsia" w:ascii="宋体" w:hAnsi="宋体" w:eastAsia="宋体" w:cs="宋体"/>
          <w:b/>
          <w:i w:val="0"/>
          <w:caps w:val="0"/>
          <w:color w:val="000000"/>
          <w:spacing w:val="0"/>
          <w:kern w:val="0"/>
          <w:sz w:val="32"/>
          <w:szCs w:val="32"/>
          <w:lang w:val="en-US" w:eastAsia="zh-CN" w:bidi="ar"/>
        </w:rPr>
        <w:t>学年南京中医药大学奖学金的通知</w:t>
      </w:r>
    </w:p>
    <w:p>
      <w:pPr>
        <w:keepNext w:val="0"/>
        <w:keepLines w:val="0"/>
        <w:widowControl/>
        <w:suppressLineNumbers w:val="0"/>
        <w:spacing w:before="0" w:beforeAutospacing="1" w:after="0" w:afterAutospacing="1" w:line="270" w:lineRule="atLeast"/>
        <w:ind w:left="0" w:right="0" w:firstLine="0"/>
        <w:jc w:val="left"/>
        <w:rPr>
          <w:rFonts w:ascii="宋体" w:hAnsi="宋体" w:eastAsia="宋体" w:cs="宋体"/>
          <w:b w:val="0"/>
          <w:i w:val="0"/>
          <w:caps w:val="0"/>
          <w:color w:val="000000"/>
          <w:spacing w:val="0"/>
          <w:sz w:val="18"/>
          <w:szCs w:val="18"/>
        </w:rPr>
      </w:pPr>
      <w:r>
        <w:rPr>
          <w:rFonts w:ascii="宋体" w:hAnsi="宋体" w:eastAsia="宋体" w:cs="宋体"/>
          <w:b w:val="0"/>
          <w:i w:val="0"/>
          <w:caps w:val="0"/>
          <w:color w:val="000000"/>
          <w:spacing w:val="0"/>
          <w:kern w:val="0"/>
          <w:sz w:val="24"/>
          <w:szCs w:val="24"/>
          <w:lang w:val="en-US" w:eastAsia="zh-CN" w:bidi="ar"/>
        </w:rPr>
        <w:t> </w:t>
      </w:r>
    </w:p>
    <w:p>
      <w:pPr>
        <w:keepNext w:val="0"/>
        <w:keepLines w:val="0"/>
        <w:widowControl/>
        <w:suppressLineNumbers w:val="0"/>
        <w:spacing w:before="0" w:beforeAutospacing="1" w:after="0" w:afterAutospacing="1" w:line="270" w:lineRule="atLeast"/>
        <w:ind w:left="0" w:right="0" w:firstLine="0"/>
        <w:jc w:val="left"/>
        <w:rPr>
          <w:rFonts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各学院：</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依据《南京中医药大学奖学金条例》要求，现开展我校</w:t>
      </w:r>
      <w:r>
        <w:rPr>
          <w:rFonts w:ascii="宋体" w:hAnsi="宋体" w:eastAsia="宋体" w:cs="宋体"/>
          <w:b w:val="0"/>
          <w:i w:val="0"/>
          <w:caps w:val="0"/>
          <w:color w:val="000000"/>
          <w:spacing w:val="0"/>
          <w:kern w:val="0"/>
          <w:sz w:val="24"/>
          <w:szCs w:val="24"/>
          <w:lang w:val="en-US" w:eastAsia="zh-CN" w:bidi="ar"/>
        </w:rPr>
        <w:t>2017-2018</w:t>
      </w:r>
      <w:r>
        <w:rPr>
          <w:rFonts w:hint="eastAsia" w:ascii="宋体" w:hAnsi="宋体" w:eastAsia="宋体" w:cs="宋体"/>
          <w:b w:val="0"/>
          <w:i w:val="0"/>
          <w:caps w:val="0"/>
          <w:color w:val="000000"/>
          <w:spacing w:val="0"/>
          <w:kern w:val="0"/>
          <w:sz w:val="24"/>
          <w:szCs w:val="24"/>
          <w:lang w:val="en-US" w:eastAsia="zh-CN" w:bidi="ar"/>
        </w:rPr>
        <w:t>学年奖学金评选工作，具体事项通知如下：</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一、评选时间</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ascii="宋体" w:hAnsi="宋体" w:eastAsia="宋体" w:cs="宋体"/>
          <w:b w:val="0"/>
          <w:i w:val="0"/>
          <w:caps w:val="0"/>
          <w:color w:val="000000"/>
          <w:spacing w:val="0"/>
          <w:kern w:val="0"/>
          <w:sz w:val="24"/>
          <w:szCs w:val="24"/>
          <w:lang w:val="en-US" w:eastAsia="zh-CN" w:bidi="ar"/>
        </w:rPr>
        <w:t>2018</w:t>
      </w:r>
      <w:r>
        <w:rPr>
          <w:rFonts w:hint="eastAsia" w:ascii="宋体" w:hAnsi="宋体" w:eastAsia="宋体" w:cs="宋体"/>
          <w:b w:val="0"/>
          <w:i w:val="0"/>
          <w:caps w:val="0"/>
          <w:color w:val="000000"/>
          <w:spacing w:val="0"/>
          <w:kern w:val="0"/>
          <w:sz w:val="24"/>
          <w:szCs w:val="24"/>
          <w:lang w:val="en-US" w:eastAsia="zh-CN" w:bidi="ar"/>
        </w:rPr>
        <w:t>年</w:t>
      </w:r>
      <w:r>
        <w:rPr>
          <w:rFonts w:ascii="宋体" w:hAnsi="宋体" w:eastAsia="宋体" w:cs="宋体"/>
          <w:b w:val="0"/>
          <w:i w:val="0"/>
          <w:caps w:val="0"/>
          <w:color w:val="000000"/>
          <w:spacing w:val="0"/>
          <w:kern w:val="0"/>
          <w:sz w:val="24"/>
          <w:szCs w:val="24"/>
          <w:lang w:val="en-US" w:eastAsia="zh-CN" w:bidi="ar"/>
        </w:rPr>
        <w:t>10</w:t>
      </w:r>
      <w:r>
        <w:rPr>
          <w:rFonts w:hint="eastAsia" w:ascii="宋体" w:hAnsi="宋体" w:eastAsia="宋体" w:cs="宋体"/>
          <w:b w:val="0"/>
          <w:i w:val="0"/>
          <w:caps w:val="0"/>
          <w:color w:val="000000"/>
          <w:spacing w:val="0"/>
          <w:kern w:val="0"/>
          <w:sz w:val="24"/>
          <w:szCs w:val="24"/>
          <w:lang w:val="en-US" w:eastAsia="zh-CN" w:bidi="ar"/>
        </w:rPr>
        <w:t>月</w:t>
      </w:r>
      <w:r>
        <w:rPr>
          <w:rFonts w:ascii="宋体" w:hAnsi="宋体" w:eastAsia="宋体" w:cs="宋体"/>
          <w:b w:val="0"/>
          <w:i w:val="0"/>
          <w:caps w:val="0"/>
          <w:color w:val="000000"/>
          <w:spacing w:val="0"/>
          <w:kern w:val="0"/>
          <w:sz w:val="24"/>
          <w:szCs w:val="24"/>
          <w:lang w:val="en-US" w:eastAsia="zh-CN" w:bidi="ar"/>
        </w:rPr>
        <w:t>8</w:t>
      </w:r>
      <w:r>
        <w:rPr>
          <w:rFonts w:hint="eastAsia" w:ascii="宋体" w:hAnsi="宋体" w:eastAsia="宋体" w:cs="宋体"/>
          <w:b w:val="0"/>
          <w:i w:val="0"/>
          <w:caps w:val="0"/>
          <w:color w:val="000000"/>
          <w:spacing w:val="0"/>
          <w:kern w:val="0"/>
          <w:sz w:val="24"/>
          <w:szCs w:val="24"/>
          <w:lang w:val="en-US" w:eastAsia="zh-CN" w:bidi="ar"/>
        </w:rPr>
        <w:t>日—</w:t>
      </w:r>
      <w:r>
        <w:rPr>
          <w:rFonts w:ascii="宋体" w:hAnsi="宋体" w:eastAsia="宋体" w:cs="宋体"/>
          <w:b w:val="0"/>
          <w:i w:val="0"/>
          <w:caps w:val="0"/>
          <w:color w:val="000000"/>
          <w:spacing w:val="0"/>
          <w:kern w:val="0"/>
          <w:sz w:val="24"/>
          <w:szCs w:val="24"/>
          <w:lang w:val="en-US" w:eastAsia="zh-CN" w:bidi="ar"/>
        </w:rPr>
        <w:t>2018</w:t>
      </w:r>
      <w:r>
        <w:rPr>
          <w:rFonts w:hint="eastAsia" w:ascii="宋体" w:hAnsi="宋体" w:eastAsia="宋体" w:cs="宋体"/>
          <w:b w:val="0"/>
          <w:i w:val="0"/>
          <w:caps w:val="0"/>
          <w:color w:val="000000"/>
          <w:spacing w:val="0"/>
          <w:kern w:val="0"/>
          <w:sz w:val="24"/>
          <w:szCs w:val="24"/>
          <w:lang w:val="en-US" w:eastAsia="zh-CN" w:bidi="ar"/>
        </w:rPr>
        <w:t>年</w:t>
      </w:r>
      <w:r>
        <w:rPr>
          <w:rFonts w:ascii="宋体" w:hAnsi="宋体" w:eastAsia="宋体" w:cs="宋体"/>
          <w:b w:val="0"/>
          <w:i w:val="0"/>
          <w:caps w:val="0"/>
          <w:color w:val="000000"/>
          <w:spacing w:val="0"/>
          <w:kern w:val="0"/>
          <w:sz w:val="24"/>
          <w:szCs w:val="24"/>
          <w:lang w:val="en-US" w:eastAsia="zh-CN" w:bidi="ar"/>
        </w:rPr>
        <w:t>11</w:t>
      </w:r>
      <w:r>
        <w:rPr>
          <w:rFonts w:hint="eastAsia" w:ascii="宋体" w:hAnsi="宋体" w:eastAsia="宋体" w:cs="宋体"/>
          <w:b w:val="0"/>
          <w:i w:val="0"/>
          <w:caps w:val="0"/>
          <w:color w:val="000000"/>
          <w:spacing w:val="0"/>
          <w:kern w:val="0"/>
          <w:sz w:val="24"/>
          <w:szCs w:val="24"/>
          <w:lang w:val="en-US" w:eastAsia="zh-CN" w:bidi="ar"/>
        </w:rPr>
        <w:t>月</w:t>
      </w:r>
      <w:r>
        <w:rPr>
          <w:rFonts w:ascii="宋体" w:hAnsi="宋体" w:eastAsia="宋体" w:cs="宋体"/>
          <w:b w:val="0"/>
          <w:i w:val="0"/>
          <w:caps w:val="0"/>
          <w:color w:val="000000"/>
          <w:spacing w:val="0"/>
          <w:kern w:val="0"/>
          <w:sz w:val="24"/>
          <w:szCs w:val="24"/>
          <w:lang w:val="en-US" w:eastAsia="zh-CN" w:bidi="ar"/>
        </w:rPr>
        <w:t>2</w:t>
      </w:r>
      <w:r>
        <w:rPr>
          <w:rFonts w:hint="eastAsia" w:ascii="宋体" w:hAnsi="宋体" w:eastAsia="宋体" w:cs="宋体"/>
          <w:b w:val="0"/>
          <w:i w:val="0"/>
          <w:caps w:val="0"/>
          <w:color w:val="000000"/>
          <w:spacing w:val="0"/>
          <w:kern w:val="0"/>
          <w:sz w:val="24"/>
          <w:szCs w:val="24"/>
          <w:lang w:val="en-US" w:eastAsia="zh-CN" w:bidi="ar"/>
        </w:rPr>
        <w:t>日</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二、参评对象</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ascii="宋体" w:hAnsi="宋体" w:eastAsia="宋体" w:cs="宋体"/>
          <w:b w:val="0"/>
          <w:i w:val="0"/>
          <w:caps w:val="0"/>
          <w:color w:val="000000"/>
          <w:spacing w:val="0"/>
          <w:kern w:val="0"/>
          <w:sz w:val="24"/>
          <w:szCs w:val="24"/>
          <w:lang w:val="en-US" w:eastAsia="zh-CN" w:bidi="ar"/>
        </w:rPr>
        <w:t>2014-2017</w:t>
      </w:r>
      <w:r>
        <w:rPr>
          <w:rFonts w:hint="eastAsia" w:ascii="宋体" w:hAnsi="宋体" w:eastAsia="宋体" w:cs="宋体"/>
          <w:b w:val="0"/>
          <w:i w:val="0"/>
          <w:caps w:val="0"/>
          <w:color w:val="000000"/>
          <w:spacing w:val="0"/>
          <w:kern w:val="0"/>
          <w:sz w:val="24"/>
          <w:szCs w:val="24"/>
          <w:lang w:val="en-US" w:eastAsia="zh-CN" w:bidi="ar"/>
        </w:rPr>
        <w:t>年级全体本专科学生</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三、组织领导</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本次奖学金评选工作由学工处负责协调，责任人为学工处分管副处长；相关部门为教务处、体育部，责任人为部门分管领导；学院责任人为各学院分管学生工作的院领导。</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四、评选要求</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（一）评选程序要求</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各学院成立学院评选工作领导小组、各班级成立班级评选小组，严格遵循评选程序，坚持公开、公平、公正的原则，按照《</w:t>
      </w:r>
      <w:r>
        <w:rPr>
          <w:rFonts w:ascii="宋体" w:hAnsi="宋体" w:eastAsia="宋体" w:cs="宋体"/>
          <w:b w:val="0"/>
          <w:i w:val="0"/>
          <w:caps w:val="0"/>
          <w:color w:val="000000"/>
          <w:spacing w:val="0"/>
          <w:kern w:val="0"/>
          <w:sz w:val="24"/>
          <w:szCs w:val="24"/>
          <w:lang w:val="en-US" w:eastAsia="zh-CN" w:bidi="ar"/>
        </w:rPr>
        <w:t>2017-2018</w:t>
      </w:r>
      <w:r>
        <w:rPr>
          <w:rFonts w:hint="eastAsia" w:ascii="宋体" w:hAnsi="宋体" w:eastAsia="宋体" w:cs="宋体"/>
          <w:b w:val="0"/>
          <w:i w:val="0"/>
          <w:caps w:val="0"/>
          <w:color w:val="000000"/>
          <w:spacing w:val="0"/>
          <w:kern w:val="0"/>
          <w:sz w:val="24"/>
          <w:szCs w:val="24"/>
          <w:lang w:val="en-US" w:eastAsia="zh-CN" w:bidi="ar"/>
        </w:rPr>
        <w:t>学年南京中医药大学奖学金名额分配及实评表》（附件</w:t>
      </w:r>
      <w:r>
        <w:rPr>
          <w:rFonts w:ascii="宋体" w:hAnsi="宋体" w:eastAsia="宋体" w:cs="宋体"/>
          <w:b w:val="0"/>
          <w:i w:val="0"/>
          <w:caps w:val="0"/>
          <w:color w:val="000000"/>
          <w:spacing w:val="0"/>
          <w:kern w:val="0"/>
          <w:sz w:val="24"/>
          <w:szCs w:val="24"/>
          <w:lang w:val="en-US" w:eastAsia="zh-CN" w:bidi="ar"/>
        </w:rPr>
        <w:t>1</w:t>
      </w:r>
      <w:r>
        <w:rPr>
          <w:rFonts w:hint="eastAsia" w:ascii="宋体" w:hAnsi="宋体" w:eastAsia="宋体" w:cs="宋体"/>
          <w:b w:val="0"/>
          <w:i w:val="0"/>
          <w:caps w:val="0"/>
          <w:color w:val="000000"/>
          <w:spacing w:val="0"/>
          <w:kern w:val="0"/>
          <w:sz w:val="24"/>
          <w:szCs w:val="24"/>
          <w:lang w:val="en-US" w:eastAsia="zh-CN" w:bidi="ar"/>
        </w:rPr>
        <w:t>）名额分配进行评选。辅导员应全面了解本次奖学金的评选程序及相关要求。各学院应充分重视评选过程，通过校奖学金的评选，在广大学生中树立起一批先进典型，激励和引导广大学生勤奋学习，奋发图强，带动学院、班级学风建设。</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（二）评定要求</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ascii="宋体" w:hAnsi="宋体" w:eastAsia="宋体" w:cs="宋体"/>
          <w:b w:val="0"/>
          <w:i w:val="0"/>
          <w:caps w:val="0"/>
          <w:color w:val="000000"/>
          <w:spacing w:val="0"/>
          <w:kern w:val="0"/>
          <w:sz w:val="24"/>
          <w:szCs w:val="24"/>
          <w:lang w:val="en-US" w:eastAsia="zh-CN" w:bidi="ar"/>
        </w:rPr>
        <w:t>1. 2014</w:t>
      </w:r>
      <w:r>
        <w:rPr>
          <w:rFonts w:hint="eastAsia" w:ascii="宋体" w:hAnsi="宋体" w:eastAsia="宋体" w:cs="宋体"/>
          <w:b w:val="0"/>
          <w:i w:val="0"/>
          <w:caps w:val="0"/>
          <w:color w:val="000000"/>
          <w:spacing w:val="0"/>
          <w:kern w:val="0"/>
          <w:sz w:val="24"/>
          <w:szCs w:val="24"/>
          <w:lang w:val="en-US" w:eastAsia="zh-CN" w:bidi="ar"/>
        </w:rPr>
        <w:t>级、</w:t>
      </w:r>
      <w:r>
        <w:rPr>
          <w:rFonts w:ascii="宋体" w:hAnsi="宋体" w:eastAsia="宋体" w:cs="宋体"/>
          <w:b w:val="0"/>
          <w:i w:val="0"/>
          <w:caps w:val="0"/>
          <w:color w:val="000000"/>
          <w:spacing w:val="0"/>
          <w:kern w:val="0"/>
          <w:sz w:val="24"/>
          <w:szCs w:val="24"/>
          <w:lang w:val="en-US" w:eastAsia="zh-CN" w:bidi="ar"/>
        </w:rPr>
        <w:t>2015</w:t>
      </w:r>
      <w:r>
        <w:rPr>
          <w:rFonts w:hint="eastAsia" w:ascii="宋体" w:hAnsi="宋体" w:eastAsia="宋体" w:cs="宋体"/>
          <w:b w:val="0"/>
          <w:i w:val="0"/>
          <w:caps w:val="0"/>
          <w:color w:val="000000"/>
          <w:spacing w:val="0"/>
          <w:kern w:val="0"/>
          <w:sz w:val="24"/>
          <w:szCs w:val="24"/>
          <w:lang w:val="en-US" w:eastAsia="zh-CN" w:bidi="ar"/>
        </w:rPr>
        <w:t>级学生的奖学金评定：</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w:t>
      </w:r>
      <w:r>
        <w:rPr>
          <w:rFonts w:ascii="宋体" w:hAnsi="宋体" w:eastAsia="宋体" w:cs="宋体"/>
          <w:b w:val="0"/>
          <w:i w:val="0"/>
          <w:caps w:val="0"/>
          <w:color w:val="000000"/>
          <w:spacing w:val="0"/>
          <w:kern w:val="0"/>
          <w:sz w:val="24"/>
          <w:szCs w:val="24"/>
          <w:lang w:val="en-US" w:eastAsia="zh-CN" w:bidi="ar"/>
        </w:rPr>
        <w:t>1</w:t>
      </w:r>
      <w:r>
        <w:rPr>
          <w:rFonts w:hint="eastAsia" w:ascii="宋体" w:hAnsi="宋体" w:eastAsia="宋体" w:cs="宋体"/>
          <w:b w:val="0"/>
          <w:i w:val="0"/>
          <w:caps w:val="0"/>
          <w:color w:val="000000"/>
          <w:spacing w:val="0"/>
          <w:kern w:val="0"/>
          <w:sz w:val="24"/>
          <w:szCs w:val="24"/>
          <w:lang w:val="en-US" w:eastAsia="zh-CN" w:bidi="ar"/>
        </w:rPr>
        <w:t>）德育测评。以《南京中医药大学学生行为规范综合测评实施办法》（参见《学生手册》）为依据，由各学院负责评定。</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w:t>
      </w:r>
      <w:r>
        <w:rPr>
          <w:rFonts w:ascii="宋体" w:hAnsi="宋体" w:eastAsia="宋体" w:cs="宋体"/>
          <w:b w:val="0"/>
          <w:i w:val="0"/>
          <w:caps w:val="0"/>
          <w:color w:val="000000"/>
          <w:spacing w:val="0"/>
          <w:kern w:val="0"/>
          <w:sz w:val="24"/>
          <w:szCs w:val="24"/>
          <w:lang w:val="en-US" w:eastAsia="zh-CN" w:bidi="ar"/>
        </w:rPr>
        <w:t>2</w:t>
      </w:r>
      <w:r>
        <w:rPr>
          <w:rFonts w:hint="eastAsia" w:ascii="宋体" w:hAnsi="宋体" w:eastAsia="宋体" w:cs="宋体"/>
          <w:b w:val="0"/>
          <w:i w:val="0"/>
          <w:caps w:val="0"/>
          <w:color w:val="000000"/>
          <w:spacing w:val="0"/>
          <w:kern w:val="0"/>
          <w:sz w:val="24"/>
          <w:szCs w:val="24"/>
          <w:lang w:val="en-US" w:eastAsia="zh-CN" w:bidi="ar"/>
        </w:rPr>
        <w:t>）智育测评。由各学院根据教务处提供的</w:t>
      </w:r>
      <w:r>
        <w:rPr>
          <w:rFonts w:ascii="宋体" w:hAnsi="宋体" w:eastAsia="宋体" w:cs="宋体"/>
          <w:b w:val="0"/>
          <w:i w:val="0"/>
          <w:caps w:val="0"/>
          <w:color w:val="000000"/>
          <w:spacing w:val="0"/>
          <w:kern w:val="0"/>
          <w:sz w:val="24"/>
          <w:szCs w:val="24"/>
          <w:lang w:val="en-US" w:eastAsia="zh-CN" w:bidi="ar"/>
        </w:rPr>
        <w:t>2017-2018</w:t>
      </w:r>
      <w:r>
        <w:rPr>
          <w:rFonts w:hint="eastAsia" w:ascii="宋体" w:hAnsi="宋体" w:eastAsia="宋体" w:cs="宋体"/>
          <w:b w:val="0"/>
          <w:i w:val="0"/>
          <w:caps w:val="0"/>
          <w:color w:val="000000"/>
          <w:spacing w:val="0"/>
          <w:kern w:val="0"/>
          <w:sz w:val="24"/>
          <w:szCs w:val="24"/>
          <w:lang w:val="en-US" w:eastAsia="zh-CN" w:bidi="ar"/>
        </w:rPr>
        <w:t>学年课程成绩，负</w:t>
      </w:r>
      <w:r>
        <w:rPr>
          <w:rFonts w:hint="eastAsia" w:ascii="宋体" w:hAnsi="宋体" w:eastAsia="宋体" w:cs="宋体"/>
          <w:b w:val="0"/>
          <w:i w:val="0"/>
          <w:caps w:val="0"/>
          <w:color w:val="auto"/>
          <w:spacing w:val="0"/>
          <w:kern w:val="0"/>
          <w:sz w:val="24"/>
          <w:szCs w:val="24"/>
          <w:lang w:val="en-US" w:eastAsia="zh-CN" w:bidi="ar"/>
        </w:rPr>
        <w:t>责按学分制成绩折点办法折点并计算平均绩点。所有课程成绩以课程首考成绩计。参评各类奖项要求课程首考成绩不能出现不及格。学生</w:t>
      </w:r>
      <w:r>
        <w:rPr>
          <w:rFonts w:hint="eastAsia" w:ascii="宋体" w:hAnsi="宋体" w:eastAsia="宋体" w:cs="宋体"/>
          <w:b w:val="0"/>
          <w:i w:val="0"/>
          <w:caps w:val="0"/>
          <w:color w:val="000000"/>
          <w:spacing w:val="0"/>
          <w:kern w:val="0"/>
          <w:sz w:val="24"/>
          <w:szCs w:val="24"/>
          <w:lang w:val="en-US" w:eastAsia="zh-CN" w:bidi="ar"/>
        </w:rPr>
        <w:t>素质拓展奖励学分按照规定执行。</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w:t>
      </w:r>
      <w:r>
        <w:rPr>
          <w:rFonts w:ascii="宋体" w:hAnsi="宋体" w:eastAsia="宋体" w:cs="宋体"/>
          <w:b w:val="0"/>
          <w:i w:val="0"/>
          <w:caps w:val="0"/>
          <w:color w:val="000000"/>
          <w:spacing w:val="0"/>
          <w:kern w:val="0"/>
          <w:sz w:val="24"/>
          <w:szCs w:val="24"/>
          <w:lang w:val="en-US" w:eastAsia="zh-CN" w:bidi="ar"/>
        </w:rPr>
        <w:t>3</w:t>
      </w:r>
      <w:r>
        <w:rPr>
          <w:rFonts w:hint="eastAsia" w:ascii="宋体" w:hAnsi="宋体" w:eastAsia="宋体" w:cs="宋体"/>
          <w:b w:val="0"/>
          <w:i w:val="0"/>
          <w:caps w:val="0"/>
          <w:color w:val="000000"/>
          <w:spacing w:val="0"/>
          <w:kern w:val="0"/>
          <w:sz w:val="24"/>
          <w:szCs w:val="24"/>
          <w:lang w:val="en-US" w:eastAsia="zh-CN" w:bidi="ar"/>
        </w:rPr>
        <w:t>）体育测评。由体育部提供体测成绩。</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ascii="宋体" w:hAnsi="宋体" w:eastAsia="宋体" w:cs="宋体"/>
          <w:b w:val="0"/>
          <w:i w:val="0"/>
          <w:caps w:val="0"/>
          <w:color w:val="000000"/>
          <w:spacing w:val="0"/>
          <w:kern w:val="0"/>
          <w:sz w:val="24"/>
          <w:szCs w:val="24"/>
          <w:lang w:val="en-US" w:eastAsia="zh-CN" w:bidi="ar"/>
        </w:rPr>
        <w:t>2. 2016</w:t>
      </w:r>
      <w:r>
        <w:rPr>
          <w:rFonts w:hint="eastAsia" w:ascii="宋体" w:hAnsi="宋体" w:eastAsia="宋体" w:cs="宋体"/>
          <w:b w:val="0"/>
          <w:i w:val="0"/>
          <w:caps w:val="0"/>
          <w:color w:val="000000"/>
          <w:spacing w:val="0"/>
          <w:kern w:val="0"/>
          <w:sz w:val="24"/>
          <w:szCs w:val="24"/>
          <w:lang w:val="en-US" w:eastAsia="zh-CN" w:bidi="ar"/>
        </w:rPr>
        <w:t>级、</w:t>
      </w:r>
      <w:r>
        <w:rPr>
          <w:rFonts w:ascii="宋体" w:hAnsi="宋体" w:eastAsia="宋体" w:cs="宋体"/>
          <w:b w:val="0"/>
          <w:i w:val="0"/>
          <w:caps w:val="0"/>
          <w:color w:val="000000"/>
          <w:spacing w:val="0"/>
          <w:kern w:val="0"/>
          <w:sz w:val="24"/>
          <w:szCs w:val="24"/>
          <w:lang w:val="en-US" w:eastAsia="zh-CN" w:bidi="ar"/>
        </w:rPr>
        <w:t>2017</w:t>
      </w:r>
      <w:r>
        <w:rPr>
          <w:rFonts w:hint="eastAsia" w:ascii="宋体" w:hAnsi="宋体" w:eastAsia="宋体" w:cs="宋体"/>
          <w:b w:val="0"/>
          <w:i w:val="0"/>
          <w:caps w:val="0"/>
          <w:color w:val="000000"/>
          <w:spacing w:val="0"/>
          <w:kern w:val="0"/>
          <w:sz w:val="24"/>
          <w:szCs w:val="24"/>
          <w:lang w:val="en-US" w:eastAsia="zh-CN" w:bidi="ar"/>
        </w:rPr>
        <w:t>级学生的奖学金评定，在综合素质评定基础上按照《南京中医药大学奖学金条例》进行。</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auto"/>
          <w:spacing w:val="0"/>
          <w:sz w:val="18"/>
          <w:szCs w:val="18"/>
        </w:rPr>
      </w:pPr>
      <w:r>
        <w:rPr>
          <w:rFonts w:ascii="宋体" w:hAnsi="宋体" w:eastAsia="宋体" w:cs="宋体"/>
          <w:b w:val="0"/>
          <w:i w:val="0"/>
          <w:caps w:val="0"/>
          <w:color w:val="000000"/>
          <w:spacing w:val="0"/>
          <w:kern w:val="0"/>
          <w:sz w:val="24"/>
          <w:szCs w:val="24"/>
          <w:lang w:val="en-US" w:eastAsia="zh-CN" w:bidi="ar"/>
        </w:rPr>
        <w:t>3. </w:t>
      </w:r>
      <w:r>
        <w:rPr>
          <w:rFonts w:hint="eastAsia" w:ascii="宋体" w:hAnsi="宋体" w:eastAsia="宋体" w:cs="宋体"/>
          <w:b w:val="0"/>
          <w:i w:val="0"/>
          <w:caps w:val="0"/>
          <w:color w:val="000000"/>
          <w:spacing w:val="0"/>
          <w:kern w:val="0"/>
          <w:sz w:val="24"/>
          <w:szCs w:val="24"/>
          <w:lang w:val="en-US" w:eastAsia="zh-CN" w:bidi="ar"/>
        </w:rPr>
        <w:t>各奖项的评定必须坚持标准，综合奖的总体比例不能突破，上一等奖项名额未用完时，可在同一专业内由下一等奖项使用；符合条件的学生超出评定比例时，由各学院根据综合情况确定；单项奖的评定以总人次计算，不能突破总的比例规</w:t>
      </w:r>
      <w:r>
        <w:rPr>
          <w:rFonts w:hint="eastAsia" w:ascii="宋体" w:hAnsi="宋体" w:eastAsia="宋体" w:cs="宋体"/>
          <w:b w:val="0"/>
          <w:i w:val="0"/>
          <w:caps w:val="0"/>
          <w:color w:val="auto"/>
          <w:spacing w:val="0"/>
          <w:kern w:val="0"/>
          <w:sz w:val="24"/>
          <w:szCs w:val="24"/>
          <w:lang w:val="en-US" w:eastAsia="zh-CN" w:bidi="ar"/>
        </w:rPr>
        <w:t>定。校级三好学生评选，行为测评必须为“优”、学年平均绩点须在“</w:t>
      </w:r>
      <w:r>
        <w:rPr>
          <w:rFonts w:ascii="宋体" w:hAnsi="宋体" w:eastAsia="宋体" w:cs="宋体"/>
          <w:b w:val="0"/>
          <w:i w:val="0"/>
          <w:caps w:val="0"/>
          <w:color w:val="auto"/>
          <w:spacing w:val="0"/>
          <w:kern w:val="0"/>
          <w:sz w:val="24"/>
          <w:szCs w:val="24"/>
          <w:lang w:val="en-US" w:eastAsia="zh-CN" w:bidi="ar"/>
        </w:rPr>
        <w:t>4.0</w:t>
      </w:r>
      <w:r>
        <w:rPr>
          <w:rFonts w:hint="eastAsia" w:ascii="宋体" w:hAnsi="宋体" w:eastAsia="宋体" w:cs="宋体"/>
          <w:b w:val="0"/>
          <w:i w:val="0"/>
          <w:caps w:val="0"/>
          <w:color w:val="auto"/>
          <w:spacing w:val="0"/>
          <w:kern w:val="0"/>
          <w:sz w:val="24"/>
          <w:szCs w:val="24"/>
          <w:lang w:val="en-US" w:eastAsia="zh-CN" w:bidi="ar"/>
        </w:rPr>
        <w:t>”以上、《学生体质健康标准》须达到“良好及以上”等级。</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auto"/>
          <w:spacing w:val="0"/>
          <w:sz w:val="18"/>
          <w:szCs w:val="18"/>
        </w:rPr>
      </w:pPr>
      <w:r>
        <w:rPr>
          <w:rFonts w:ascii="宋体" w:hAnsi="宋体" w:eastAsia="宋体" w:cs="宋体"/>
          <w:b w:val="0"/>
          <w:i w:val="0"/>
          <w:caps w:val="0"/>
          <w:color w:val="auto"/>
          <w:spacing w:val="0"/>
          <w:kern w:val="0"/>
          <w:sz w:val="24"/>
          <w:szCs w:val="24"/>
          <w:lang w:val="en-US" w:eastAsia="zh-CN" w:bidi="ar"/>
        </w:rPr>
        <w:t>4. </w:t>
      </w:r>
      <w:r>
        <w:rPr>
          <w:rFonts w:hint="eastAsia" w:ascii="宋体" w:hAnsi="宋体" w:eastAsia="宋体" w:cs="宋体"/>
          <w:b w:val="0"/>
          <w:i w:val="0"/>
          <w:caps w:val="0"/>
          <w:color w:val="auto"/>
          <w:spacing w:val="0"/>
          <w:kern w:val="0"/>
          <w:sz w:val="24"/>
          <w:szCs w:val="24"/>
          <w:lang w:val="en-US" w:eastAsia="zh-CN" w:bidi="ar"/>
        </w:rPr>
        <w:t>根据《南京中医药大学奖学金条例》，校团委可在校级学生组织中推荐符合获奖条件的校优干或院优干候选名额，具体由校团委另行通知。</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auto"/>
          <w:spacing w:val="0"/>
          <w:sz w:val="18"/>
          <w:szCs w:val="18"/>
        </w:rPr>
      </w:pPr>
      <w:r>
        <w:rPr>
          <w:rFonts w:ascii="宋体" w:hAnsi="宋体" w:eastAsia="宋体" w:cs="宋体"/>
          <w:b w:val="0"/>
          <w:i w:val="0"/>
          <w:caps w:val="0"/>
          <w:color w:val="auto"/>
          <w:spacing w:val="0"/>
          <w:kern w:val="0"/>
          <w:sz w:val="24"/>
          <w:szCs w:val="24"/>
          <w:lang w:val="en-US" w:eastAsia="zh-CN" w:bidi="ar"/>
        </w:rPr>
        <w:t>5. </w:t>
      </w:r>
      <w:r>
        <w:rPr>
          <w:rFonts w:hint="eastAsia" w:ascii="宋体" w:hAnsi="宋体" w:eastAsia="宋体" w:cs="宋体"/>
          <w:b w:val="0"/>
          <w:i w:val="0"/>
          <w:caps w:val="0"/>
          <w:color w:val="auto"/>
          <w:spacing w:val="0"/>
          <w:kern w:val="0"/>
          <w:sz w:val="24"/>
          <w:szCs w:val="24"/>
          <w:lang w:val="en-US" w:eastAsia="zh-CN" w:bidi="ar"/>
        </w:rPr>
        <w:t>校优干、院优干，在录入奥蓝网系统时，请在系统“备注”栏中注明：学生职务、任职时间</w:t>
      </w:r>
      <w:r>
        <w:rPr>
          <w:rFonts w:ascii="宋体" w:hAnsi="宋体" w:eastAsia="宋体" w:cs="宋体"/>
          <w:b w:val="0"/>
          <w:i w:val="0"/>
          <w:caps w:val="0"/>
          <w:color w:val="auto"/>
          <w:spacing w:val="0"/>
          <w:kern w:val="0"/>
          <w:sz w:val="24"/>
          <w:szCs w:val="24"/>
          <w:lang w:val="en-US" w:eastAsia="zh-CN" w:bidi="ar"/>
        </w:rPr>
        <w:t>(</w:t>
      </w:r>
      <w:r>
        <w:rPr>
          <w:rFonts w:hint="eastAsia" w:ascii="宋体" w:hAnsi="宋体" w:eastAsia="宋体" w:cs="宋体"/>
          <w:b w:val="0"/>
          <w:i w:val="0"/>
          <w:caps w:val="0"/>
          <w:color w:val="auto"/>
          <w:spacing w:val="0"/>
          <w:kern w:val="0"/>
          <w:sz w:val="24"/>
          <w:szCs w:val="24"/>
          <w:lang w:val="en-US" w:eastAsia="zh-CN" w:bidi="ar"/>
        </w:rPr>
        <w:t>须为</w:t>
      </w:r>
      <w:r>
        <w:rPr>
          <w:rFonts w:ascii="宋体" w:hAnsi="宋体" w:eastAsia="宋体" w:cs="宋体"/>
          <w:b w:val="0"/>
          <w:i w:val="0"/>
          <w:caps w:val="0"/>
          <w:color w:val="auto"/>
          <w:spacing w:val="0"/>
          <w:kern w:val="0"/>
          <w:sz w:val="24"/>
          <w:szCs w:val="24"/>
          <w:lang w:val="en-US" w:eastAsia="zh-CN" w:bidi="ar"/>
        </w:rPr>
        <w:t>2017-2018</w:t>
      </w:r>
      <w:r>
        <w:rPr>
          <w:rFonts w:hint="eastAsia" w:ascii="宋体" w:hAnsi="宋体" w:eastAsia="宋体" w:cs="宋体"/>
          <w:b w:val="0"/>
          <w:i w:val="0"/>
          <w:caps w:val="0"/>
          <w:color w:val="auto"/>
          <w:spacing w:val="0"/>
          <w:kern w:val="0"/>
          <w:sz w:val="24"/>
          <w:szCs w:val="24"/>
          <w:lang w:val="en-US" w:eastAsia="zh-CN" w:bidi="ar"/>
        </w:rPr>
        <w:t>学年</w:t>
      </w:r>
      <w:r>
        <w:rPr>
          <w:rFonts w:ascii="宋体" w:hAnsi="宋体" w:eastAsia="宋体" w:cs="宋体"/>
          <w:b w:val="0"/>
          <w:i w:val="0"/>
          <w:caps w:val="0"/>
          <w:color w:val="auto"/>
          <w:spacing w:val="0"/>
          <w:kern w:val="0"/>
          <w:sz w:val="24"/>
          <w:szCs w:val="24"/>
          <w:lang w:val="en-US" w:eastAsia="zh-CN" w:bidi="ar"/>
        </w:rPr>
        <w:t>)</w:t>
      </w:r>
      <w:r>
        <w:rPr>
          <w:rFonts w:hint="eastAsia" w:ascii="宋体" w:hAnsi="宋体" w:eastAsia="宋体" w:cs="宋体"/>
          <w:b w:val="0"/>
          <w:i w:val="0"/>
          <w:caps w:val="0"/>
          <w:color w:val="auto"/>
          <w:spacing w:val="0"/>
          <w:kern w:val="0"/>
          <w:sz w:val="24"/>
          <w:szCs w:val="24"/>
          <w:lang w:val="en-US" w:eastAsia="zh-CN" w:bidi="ar"/>
        </w:rPr>
        <w:t>。</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ascii="宋体" w:hAnsi="宋体" w:eastAsia="宋体" w:cs="宋体"/>
          <w:b w:val="0"/>
          <w:i w:val="0"/>
          <w:caps w:val="0"/>
          <w:color w:val="000000"/>
          <w:spacing w:val="0"/>
          <w:kern w:val="0"/>
          <w:sz w:val="24"/>
          <w:szCs w:val="24"/>
          <w:lang w:val="en-US" w:eastAsia="zh-CN" w:bidi="ar"/>
        </w:rPr>
        <w:t>6. </w:t>
      </w:r>
      <w:r>
        <w:rPr>
          <w:rFonts w:hint="eastAsia" w:ascii="宋体" w:hAnsi="宋体" w:eastAsia="宋体" w:cs="宋体"/>
          <w:b w:val="0"/>
          <w:i w:val="0"/>
          <w:caps w:val="0"/>
          <w:color w:val="000000"/>
          <w:spacing w:val="0"/>
          <w:kern w:val="0"/>
          <w:sz w:val="24"/>
          <w:szCs w:val="24"/>
          <w:lang w:val="en-US" w:eastAsia="zh-CN" w:bidi="ar"/>
        </w:rPr>
        <w:t>转专业同学评奖由转出学院负责评选，不占用转出、转入学院名额，同时由转出学院提供《</w:t>
      </w:r>
      <w:r>
        <w:rPr>
          <w:rFonts w:ascii="宋体" w:hAnsi="宋体" w:eastAsia="宋体" w:cs="宋体"/>
          <w:b w:val="0"/>
          <w:i w:val="0"/>
          <w:caps w:val="0"/>
          <w:color w:val="000000"/>
          <w:spacing w:val="0"/>
          <w:kern w:val="0"/>
          <w:sz w:val="24"/>
          <w:szCs w:val="24"/>
          <w:lang w:val="en-US" w:eastAsia="zh-CN" w:bidi="ar"/>
        </w:rPr>
        <w:t>2017-2018</w:t>
      </w:r>
      <w:r>
        <w:rPr>
          <w:rFonts w:hint="eastAsia" w:ascii="宋体" w:hAnsi="宋体" w:eastAsia="宋体" w:cs="宋体"/>
          <w:b w:val="0"/>
          <w:i w:val="0"/>
          <w:caps w:val="0"/>
          <w:color w:val="000000"/>
          <w:spacing w:val="0"/>
          <w:kern w:val="0"/>
          <w:sz w:val="24"/>
          <w:szCs w:val="24"/>
          <w:lang w:val="en-US" w:eastAsia="zh-CN" w:bidi="ar"/>
        </w:rPr>
        <w:t>学年南京中医药大学奖学金获奖学生名单录入通知》（附件</w:t>
      </w:r>
      <w:r>
        <w:rPr>
          <w:rFonts w:ascii="宋体" w:hAnsi="宋体" w:eastAsia="宋体" w:cs="宋体"/>
          <w:b w:val="0"/>
          <w:i w:val="0"/>
          <w:caps w:val="0"/>
          <w:color w:val="000000"/>
          <w:spacing w:val="0"/>
          <w:kern w:val="0"/>
          <w:sz w:val="24"/>
          <w:szCs w:val="24"/>
          <w:lang w:val="en-US" w:eastAsia="zh-CN" w:bidi="ar"/>
        </w:rPr>
        <w:t>2</w:t>
      </w:r>
      <w:r>
        <w:rPr>
          <w:rFonts w:hint="eastAsia" w:ascii="宋体" w:hAnsi="宋体" w:eastAsia="宋体" w:cs="宋体"/>
          <w:b w:val="0"/>
          <w:i w:val="0"/>
          <w:caps w:val="0"/>
          <w:color w:val="000000"/>
          <w:spacing w:val="0"/>
          <w:kern w:val="0"/>
          <w:sz w:val="24"/>
          <w:szCs w:val="24"/>
          <w:lang w:val="en-US" w:eastAsia="zh-CN" w:bidi="ar"/>
        </w:rPr>
        <w:t>）至转入学院，由转入学院将该部分同学的信息录至奥蓝网系统。该部分同学在录入奥蓝网系统时，请在系统“备注”栏中注明“转专业”。转出和转入学院均有责任提醒该部分同学至转出学院参加评选。因转出、转入学院疏漏，导致该部分学生未评定成功或逾期的，将由相应学院负责。</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（三）评选步骤</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ascii="宋体" w:hAnsi="宋体" w:eastAsia="宋体" w:cs="宋体"/>
          <w:b w:val="0"/>
          <w:i w:val="0"/>
          <w:caps w:val="0"/>
          <w:color w:val="000000"/>
          <w:spacing w:val="0"/>
          <w:kern w:val="0"/>
          <w:sz w:val="24"/>
          <w:szCs w:val="24"/>
          <w:lang w:val="en-US" w:eastAsia="zh-CN" w:bidi="ar"/>
        </w:rPr>
        <w:t>1. 10</w:t>
      </w:r>
      <w:r>
        <w:rPr>
          <w:rFonts w:hint="eastAsia" w:ascii="宋体" w:hAnsi="宋体" w:eastAsia="宋体" w:cs="宋体"/>
          <w:b w:val="0"/>
          <w:i w:val="0"/>
          <w:caps w:val="0"/>
          <w:color w:val="000000"/>
          <w:spacing w:val="0"/>
          <w:kern w:val="0"/>
          <w:sz w:val="24"/>
          <w:szCs w:val="24"/>
          <w:lang w:val="en-US" w:eastAsia="zh-CN" w:bidi="ar"/>
        </w:rPr>
        <w:t>月</w:t>
      </w:r>
      <w:r>
        <w:rPr>
          <w:rFonts w:ascii="宋体" w:hAnsi="宋体" w:eastAsia="宋体" w:cs="宋体"/>
          <w:b w:val="0"/>
          <w:i w:val="0"/>
          <w:caps w:val="0"/>
          <w:color w:val="000000"/>
          <w:spacing w:val="0"/>
          <w:kern w:val="0"/>
          <w:sz w:val="24"/>
          <w:szCs w:val="24"/>
          <w:lang w:val="en-US" w:eastAsia="zh-CN" w:bidi="ar"/>
        </w:rPr>
        <w:t>15</w:t>
      </w:r>
      <w:r>
        <w:rPr>
          <w:rFonts w:hint="eastAsia" w:ascii="宋体" w:hAnsi="宋体" w:eastAsia="宋体" w:cs="宋体"/>
          <w:b w:val="0"/>
          <w:i w:val="0"/>
          <w:caps w:val="0"/>
          <w:color w:val="000000"/>
          <w:spacing w:val="0"/>
          <w:kern w:val="0"/>
          <w:sz w:val="24"/>
          <w:szCs w:val="24"/>
          <w:lang w:val="en-US" w:eastAsia="zh-CN" w:bidi="ar"/>
        </w:rPr>
        <w:t>日前：各学院完成</w:t>
      </w:r>
      <w:r>
        <w:rPr>
          <w:rFonts w:ascii="宋体" w:hAnsi="宋体" w:eastAsia="宋体" w:cs="宋体"/>
          <w:b w:val="0"/>
          <w:i w:val="0"/>
          <w:caps w:val="0"/>
          <w:color w:val="000000"/>
          <w:spacing w:val="0"/>
          <w:kern w:val="0"/>
          <w:sz w:val="24"/>
          <w:szCs w:val="24"/>
          <w:lang w:val="en-US" w:eastAsia="zh-CN" w:bidi="ar"/>
        </w:rPr>
        <w:t>2014</w:t>
      </w:r>
      <w:r>
        <w:rPr>
          <w:rFonts w:hint="eastAsia" w:ascii="宋体" w:hAnsi="宋体" w:eastAsia="宋体" w:cs="宋体"/>
          <w:b w:val="0"/>
          <w:i w:val="0"/>
          <w:caps w:val="0"/>
          <w:color w:val="000000"/>
          <w:spacing w:val="0"/>
          <w:kern w:val="0"/>
          <w:sz w:val="24"/>
          <w:szCs w:val="24"/>
          <w:lang w:val="en-US" w:eastAsia="zh-CN" w:bidi="ar"/>
        </w:rPr>
        <w:t>级、</w:t>
      </w:r>
      <w:r>
        <w:rPr>
          <w:rFonts w:ascii="宋体" w:hAnsi="宋体" w:eastAsia="宋体" w:cs="宋体"/>
          <w:b w:val="0"/>
          <w:i w:val="0"/>
          <w:caps w:val="0"/>
          <w:color w:val="000000"/>
          <w:spacing w:val="0"/>
          <w:kern w:val="0"/>
          <w:sz w:val="24"/>
          <w:szCs w:val="24"/>
          <w:lang w:val="en-US" w:eastAsia="zh-CN" w:bidi="ar"/>
        </w:rPr>
        <w:t>2015</w:t>
      </w:r>
      <w:r>
        <w:rPr>
          <w:rFonts w:hint="eastAsia" w:ascii="宋体" w:hAnsi="宋体" w:eastAsia="宋体" w:cs="宋体"/>
          <w:b w:val="0"/>
          <w:i w:val="0"/>
          <w:caps w:val="0"/>
          <w:color w:val="000000"/>
          <w:spacing w:val="0"/>
          <w:kern w:val="0"/>
          <w:sz w:val="24"/>
          <w:szCs w:val="24"/>
          <w:lang w:val="en-US" w:eastAsia="zh-CN" w:bidi="ar"/>
        </w:rPr>
        <w:t>级“学生行为规范测试”和</w:t>
      </w:r>
      <w:r>
        <w:rPr>
          <w:rFonts w:ascii="宋体" w:hAnsi="宋体" w:eastAsia="宋体" w:cs="宋体"/>
          <w:b w:val="0"/>
          <w:i w:val="0"/>
          <w:caps w:val="0"/>
          <w:color w:val="000000"/>
          <w:spacing w:val="0"/>
          <w:kern w:val="0"/>
          <w:sz w:val="24"/>
          <w:szCs w:val="24"/>
          <w:lang w:val="en-US" w:eastAsia="zh-CN" w:bidi="ar"/>
        </w:rPr>
        <w:t>2016</w:t>
      </w:r>
      <w:r>
        <w:rPr>
          <w:rFonts w:hint="eastAsia" w:ascii="宋体" w:hAnsi="宋体" w:eastAsia="宋体" w:cs="宋体"/>
          <w:b w:val="0"/>
          <w:i w:val="0"/>
          <w:caps w:val="0"/>
          <w:color w:val="000000"/>
          <w:spacing w:val="0"/>
          <w:kern w:val="0"/>
          <w:sz w:val="24"/>
          <w:szCs w:val="24"/>
          <w:lang w:val="en-US" w:eastAsia="zh-CN" w:bidi="ar"/>
        </w:rPr>
        <w:t>级、</w:t>
      </w:r>
      <w:r>
        <w:rPr>
          <w:rFonts w:ascii="宋体" w:hAnsi="宋体" w:eastAsia="宋体" w:cs="宋体"/>
          <w:b w:val="0"/>
          <w:i w:val="0"/>
          <w:caps w:val="0"/>
          <w:color w:val="000000"/>
          <w:spacing w:val="0"/>
          <w:kern w:val="0"/>
          <w:sz w:val="24"/>
          <w:szCs w:val="24"/>
          <w:lang w:val="en-US" w:eastAsia="zh-CN" w:bidi="ar"/>
        </w:rPr>
        <w:t>2017</w:t>
      </w:r>
      <w:r>
        <w:rPr>
          <w:rFonts w:hint="eastAsia" w:ascii="宋体" w:hAnsi="宋体" w:eastAsia="宋体" w:cs="宋体"/>
          <w:b w:val="0"/>
          <w:i w:val="0"/>
          <w:caps w:val="0"/>
          <w:color w:val="000000"/>
          <w:spacing w:val="0"/>
          <w:kern w:val="0"/>
          <w:sz w:val="24"/>
          <w:szCs w:val="24"/>
          <w:lang w:val="en-US" w:eastAsia="zh-CN" w:bidi="ar"/>
        </w:rPr>
        <w:t>级“综合素质测评”工作，完成所有学生</w:t>
      </w:r>
      <w:r>
        <w:rPr>
          <w:rFonts w:ascii="宋体" w:hAnsi="宋体" w:eastAsia="宋体" w:cs="宋体"/>
          <w:b w:val="0"/>
          <w:i w:val="0"/>
          <w:caps w:val="0"/>
          <w:color w:val="000000"/>
          <w:spacing w:val="0"/>
          <w:kern w:val="0"/>
          <w:sz w:val="24"/>
          <w:szCs w:val="24"/>
          <w:lang w:val="en-US" w:eastAsia="zh-CN" w:bidi="ar"/>
        </w:rPr>
        <w:t>2017-2018</w:t>
      </w:r>
      <w:r>
        <w:rPr>
          <w:rFonts w:hint="eastAsia" w:ascii="宋体" w:hAnsi="宋体" w:eastAsia="宋体" w:cs="宋体"/>
          <w:b w:val="0"/>
          <w:i w:val="0"/>
          <w:caps w:val="0"/>
          <w:color w:val="000000"/>
          <w:spacing w:val="0"/>
          <w:kern w:val="0"/>
          <w:sz w:val="24"/>
          <w:szCs w:val="24"/>
          <w:lang w:val="en-US" w:eastAsia="zh-CN" w:bidi="ar"/>
        </w:rPr>
        <w:t>学年成绩数据的整理及平均绩点的测算工作。各学院对学生成绩的真实性和准确性负责。</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ascii="宋体" w:hAnsi="宋体" w:eastAsia="宋体" w:cs="宋体"/>
          <w:b w:val="0"/>
          <w:i w:val="0"/>
          <w:caps w:val="0"/>
          <w:color w:val="000000"/>
          <w:spacing w:val="0"/>
          <w:kern w:val="0"/>
          <w:sz w:val="24"/>
          <w:szCs w:val="24"/>
          <w:lang w:val="en-US" w:eastAsia="zh-CN" w:bidi="ar"/>
        </w:rPr>
        <w:t>2. 10</w:t>
      </w:r>
      <w:r>
        <w:rPr>
          <w:rFonts w:hint="eastAsia" w:ascii="宋体" w:hAnsi="宋体" w:eastAsia="宋体" w:cs="宋体"/>
          <w:b w:val="0"/>
          <w:i w:val="0"/>
          <w:caps w:val="0"/>
          <w:color w:val="000000"/>
          <w:spacing w:val="0"/>
          <w:kern w:val="0"/>
          <w:sz w:val="24"/>
          <w:szCs w:val="24"/>
          <w:lang w:val="en-US" w:eastAsia="zh-CN" w:bidi="ar"/>
        </w:rPr>
        <w:t>月</w:t>
      </w:r>
      <w:r>
        <w:rPr>
          <w:rFonts w:ascii="宋体" w:hAnsi="宋体" w:eastAsia="宋体" w:cs="宋体"/>
          <w:b w:val="0"/>
          <w:i w:val="0"/>
          <w:caps w:val="0"/>
          <w:color w:val="000000"/>
          <w:spacing w:val="0"/>
          <w:kern w:val="0"/>
          <w:sz w:val="24"/>
          <w:szCs w:val="24"/>
          <w:lang w:val="en-US" w:eastAsia="zh-CN" w:bidi="ar"/>
        </w:rPr>
        <w:t>16</w:t>
      </w:r>
      <w:r>
        <w:rPr>
          <w:rFonts w:hint="eastAsia" w:ascii="宋体" w:hAnsi="宋体" w:eastAsia="宋体" w:cs="宋体"/>
          <w:b w:val="0"/>
          <w:i w:val="0"/>
          <w:caps w:val="0"/>
          <w:color w:val="000000"/>
          <w:spacing w:val="0"/>
          <w:kern w:val="0"/>
          <w:sz w:val="24"/>
          <w:szCs w:val="24"/>
          <w:lang w:val="en-US" w:eastAsia="zh-CN" w:bidi="ar"/>
        </w:rPr>
        <w:t>日～</w:t>
      </w:r>
      <w:r>
        <w:rPr>
          <w:rFonts w:ascii="宋体" w:hAnsi="宋体" w:eastAsia="宋体" w:cs="宋体"/>
          <w:b w:val="0"/>
          <w:i w:val="0"/>
          <w:caps w:val="0"/>
          <w:color w:val="000000"/>
          <w:spacing w:val="0"/>
          <w:kern w:val="0"/>
          <w:sz w:val="24"/>
          <w:szCs w:val="24"/>
          <w:lang w:val="en-US" w:eastAsia="zh-CN" w:bidi="ar"/>
        </w:rPr>
        <w:t>10</w:t>
      </w:r>
      <w:r>
        <w:rPr>
          <w:rFonts w:hint="eastAsia" w:ascii="宋体" w:hAnsi="宋体" w:eastAsia="宋体" w:cs="宋体"/>
          <w:b w:val="0"/>
          <w:i w:val="0"/>
          <w:caps w:val="0"/>
          <w:color w:val="000000"/>
          <w:spacing w:val="0"/>
          <w:kern w:val="0"/>
          <w:sz w:val="24"/>
          <w:szCs w:val="24"/>
          <w:lang w:val="en-US" w:eastAsia="zh-CN" w:bidi="ar"/>
        </w:rPr>
        <w:t>月</w:t>
      </w:r>
      <w:r>
        <w:rPr>
          <w:rFonts w:ascii="宋体" w:hAnsi="宋体" w:eastAsia="宋体" w:cs="宋体"/>
          <w:b w:val="0"/>
          <w:i w:val="0"/>
          <w:caps w:val="0"/>
          <w:color w:val="000000"/>
          <w:spacing w:val="0"/>
          <w:kern w:val="0"/>
          <w:sz w:val="24"/>
          <w:szCs w:val="24"/>
          <w:lang w:val="en-US" w:eastAsia="zh-CN" w:bidi="ar"/>
        </w:rPr>
        <w:t>22</w:t>
      </w:r>
      <w:r>
        <w:rPr>
          <w:rFonts w:hint="eastAsia" w:ascii="宋体" w:hAnsi="宋体" w:eastAsia="宋体" w:cs="宋体"/>
          <w:b w:val="0"/>
          <w:i w:val="0"/>
          <w:caps w:val="0"/>
          <w:color w:val="000000"/>
          <w:spacing w:val="0"/>
          <w:kern w:val="0"/>
          <w:sz w:val="24"/>
          <w:szCs w:val="24"/>
          <w:lang w:val="en-US" w:eastAsia="zh-CN" w:bidi="ar"/>
        </w:rPr>
        <w:t>日：各学院根据《南京中医药大学奖学金条例》的要求，严格按照《</w:t>
      </w:r>
      <w:r>
        <w:rPr>
          <w:rFonts w:ascii="宋体" w:hAnsi="宋体" w:eastAsia="宋体" w:cs="宋体"/>
          <w:b w:val="0"/>
          <w:i w:val="0"/>
          <w:caps w:val="0"/>
          <w:color w:val="000000"/>
          <w:spacing w:val="0"/>
          <w:kern w:val="0"/>
          <w:sz w:val="24"/>
          <w:szCs w:val="24"/>
          <w:lang w:val="en-US" w:eastAsia="zh-CN" w:bidi="ar"/>
        </w:rPr>
        <w:t>2017-2018</w:t>
      </w:r>
      <w:r>
        <w:rPr>
          <w:rFonts w:hint="eastAsia" w:ascii="宋体" w:hAnsi="宋体" w:eastAsia="宋体" w:cs="宋体"/>
          <w:b w:val="0"/>
          <w:i w:val="0"/>
          <w:caps w:val="0"/>
          <w:color w:val="000000"/>
          <w:spacing w:val="0"/>
          <w:kern w:val="0"/>
          <w:sz w:val="24"/>
          <w:szCs w:val="24"/>
          <w:lang w:val="en-US" w:eastAsia="zh-CN" w:bidi="ar"/>
        </w:rPr>
        <w:t>学年南京中医药大学奖学金名额分配及实评表》（附件</w:t>
      </w:r>
      <w:r>
        <w:rPr>
          <w:rFonts w:ascii="宋体" w:hAnsi="宋体" w:eastAsia="宋体" w:cs="宋体"/>
          <w:b w:val="0"/>
          <w:i w:val="0"/>
          <w:caps w:val="0"/>
          <w:color w:val="000000"/>
          <w:spacing w:val="0"/>
          <w:kern w:val="0"/>
          <w:sz w:val="24"/>
          <w:szCs w:val="24"/>
          <w:lang w:val="en-US" w:eastAsia="zh-CN" w:bidi="ar"/>
        </w:rPr>
        <w:t>1</w:t>
      </w:r>
      <w:r>
        <w:rPr>
          <w:rFonts w:hint="eastAsia" w:ascii="宋体" w:hAnsi="宋体" w:eastAsia="宋体" w:cs="宋体"/>
          <w:b w:val="0"/>
          <w:i w:val="0"/>
          <w:caps w:val="0"/>
          <w:color w:val="000000"/>
          <w:spacing w:val="0"/>
          <w:kern w:val="0"/>
          <w:sz w:val="24"/>
          <w:szCs w:val="24"/>
          <w:lang w:val="en-US" w:eastAsia="zh-CN" w:bidi="ar"/>
        </w:rPr>
        <w:t>）中的名额分配，评出符合条件的初评人员，且名单必须在院内公示不少于</w:t>
      </w:r>
      <w:r>
        <w:rPr>
          <w:rFonts w:ascii="宋体" w:hAnsi="宋体" w:eastAsia="宋体" w:cs="宋体"/>
          <w:b w:val="0"/>
          <w:i w:val="0"/>
          <w:caps w:val="0"/>
          <w:color w:val="000000"/>
          <w:spacing w:val="0"/>
          <w:kern w:val="0"/>
          <w:sz w:val="24"/>
          <w:szCs w:val="24"/>
          <w:lang w:val="en-US" w:eastAsia="zh-CN" w:bidi="ar"/>
        </w:rPr>
        <w:t>3</w:t>
      </w:r>
      <w:r>
        <w:rPr>
          <w:rFonts w:hint="eastAsia" w:ascii="宋体" w:hAnsi="宋体" w:eastAsia="宋体" w:cs="宋体"/>
          <w:b w:val="0"/>
          <w:i w:val="0"/>
          <w:caps w:val="0"/>
          <w:color w:val="000000"/>
          <w:spacing w:val="0"/>
          <w:kern w:val="0"/>
          <w:sz w:val="24"/>
          <w:szCs w:val="24"/>
          <w:lang w:val="en-US" w:eastAsia="zh-CN" w:bidi="ar"/>
        </w:rPr>
        <w:t>天时间，请各学院保留公示凭证。</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同时，请各学院将初评人员相关数据录入奥蓝网，并审核通过（务必核对银行卡号）。</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ascii="宋体" w:hAnsi="宋体" w:eastAsia="宋体" w:cs="宋体"/>
          <w:b w:val="0"/>
          <w:i w:val="0"/>
          <w:caps w:val="0"/>
          <w:color w:val="000000"/>
          <w:spacing w:val="0"/>
          <w:kern w:val="0"/>
          <w:sz w:val="24"/>
          <w:szCs w:val="24"/>
          <w:lang w:val="en-US" w:eastAsia="zh-CN" w:bidi="ar"/>
        </w:rPr>
        <w:t>3. 10</w:t>
      </w:r>
      <w:r>
        <w:rPr>
          <w:rFonts w:hint="eastAsia" w:ascii="宋体" w:hAnsi="宋体" w:eastAsia="宋体" w:cs="宋体"/>
          <w:b w:val="0"/>
          <w:i w:val="0"/>
          <w:caps w:val="0"/>
          <w:color w:val="000000"/>
          <w:spacing w:val="0"/>
          <w:kern w:val="0"/>
          <w:sz w:val="24"/>
          <w:szCs w:val="24"/>
          <w:lang w:val="en-US" w:eastAsia="zh-CN" w:bidi="ar"/>
        </w:rPr>
        <w:t>月</w:t>
      </w:r>
      <w:r>
        <w:rPr>
          <w:rFonts w:ascii="宋体" w:hAnsi="宋体" w:eastAsia="宋体" w:cs="宋体"/>
          <w:b w:val="0"/>
          <w:i w:val="0"/>
          <w:caps w:val="0"/>
          <w:color w:val="000000"/>
          <w:spacing w:val="0"/>
          <w:kern w:val="0"/>
          <w:sz w:val="24"/>
          <w:szCs w:val="24"/>
          <w:lang w:val="en-US" w:eastAsia="zh-CN" w:bidi="ar"/>
        </w:rPr>
        <w:t>23</w:t>
      </w:r>
      <w:r>
        <w:rPr>
          <w:rFonts w:hint="eastAsia" w:ascii="宋体" w:hAnsi="宋体" w:eastAsia="宋体" w:cs="宋体"/>
          <w:b w:val="0"/>
          <w:i w:val="0"/>
          <w:caps w:val="0"/>
          <w:color w:val="000000"/>
          <w:spacing w:val="0"/>
          <w:kern w:val="0"/>
          <w:sz w:val="24"/>
          <w:szCs w:val="24"/>
          <w:lang w:val="en-US" w:eastAsia="zh-CN" w:bidi="ar"/>
        </w:rPr>
        <w:t>日</w:t>
      </w:r>
      <w:r>
        <w:rPr>
          <w:rFonts w:ascii="宋体" w:hAnsi="宋体" w:eastAsia="宋体" w:cs="宋体"/>
          <w:b w:val="0"/>
          <w:i w:val="0"/>
          <w:caps w:val="0"/>
          <w:color w:val="000000"/>
          <w:spacing w:val="0"/>
          <w:kern w:val="0"/>
          <w:sz w:val="24"/>
          <w:szCs w:val="24"/>
          <w:lang w:val="en-US" w:eastAsia="zh-CN" w:bidi="ar"/>
        </w:rPr>
        <w:t>-26</w:t>
      </w:r>
      <w:r>
        <w:rPr>
          <w:rFonts w:hint="eastAsia" w:ascii="宋体" w:hAnsi="宋体" w:eastAsia="宋体" w:cs="宋体"/>
          <w:b w:val="0"/>
          <w:i w:val="0"/>
          <w:caps w:val="0"/>
          <w:color w:val="000000"/>
          <w:spacing w:val="0"/>
          <w:kern w:val="0"/>
          <w:sz w:val="24"/>
          <w:szCs w:val="24"/>
          <w:lang w:val="en-US" w:eastAsia="zh-CN" w:bidi="ar"/>
        </w:rPr>
        <w:t>日：各学院可根据公示结果对录入奥蓝网的数据进行修正，形成最终的本学院奖学金获奖数据。各学院评选工作领导小组成员对本学院奖学金评选的公开、公平、公正性及奥蓝网录入数据的完整、准确性负完全责任。</w:t>
      </w:r>
    </w:p>
    <w:p>
      <w:pPr>
        <w:keepNext w:val="0"/>
        <w:keepLines w:val="0"/>
        <w:widowControl/>
        <w:suppressLineNumbers w:val="0"/>
        <w:spacing w:before="0" w:beforeAutospacing="1" w:after="0" w:afterAutospacing="1" w:line="270" w:lineRule="atLeast"/>
        <w:ind w:left="0" w:right="0" w:firstLine="482"/>
        <w:jc w:val="left"/>
        <w:rPr>
          <w:rFonts w:ascii="宋体" w:hAnsi="宋体" w:eastAsia="宋体" w:cs="宋体"/>
          <w:b w:val="0"/>
          <w:i w:val="0"/>
          <w:caps w:val="0"/>
          <w:color w:val="000000"/>
          <w:spacing w:val="0"/>
          <w:sz w:val="18"/>
          <w:szCs w:val="18"/>
        </w:rPr>
      </w:pPr>
      <w:r>
        <w:rPr>
          <w:rFonts w:ascii="宋体" w:hAnsi="宋体" w:eastAsia="宋体" w:cs="宋体"/>
          <w:b/>
          <w:i w:val="0"/>
          <w:caps w:val="0"/>
          <w:color w:val="000000"/>
          <w:spacing w:val="0"/>
          <w:kern w:val="0"/>
          <w:sz w:val="24"/>
          <w:szCs w:val="24"/>
          <w:lang w:val="en-US" w:eastAsia="zh-CN" w:bidi="ar"/>
        </w:rPr>
        <w:t>4. 10</w:t>
      </w:r>
      <w:r>
        <w:rPr>
          <w:rFonts w:hint="eastAsia" w:ascii="宋体" w:hAnsi="宋体" w:eastAsia="宋体" w:cs="宋体"/>
          <w:b/>
          <w:i w:val="0"/>
          <w:caps w:val="0"/>
          <w:color w:val="000000"/>
          <w:spacing w:val="0"/>
          <w:kern w:val="0"/>
          <w:sz w:val="24"/>
          <w:szCs w:val="24"/>
          <w:lang w:val="en-US" w:eastAsia="zh-CN" w:bidi="ar"/>
        </w:rPr>
        <w:t>月</w:t>
      </w:r>
      <w:r>
        <w:rPr>
          <w:rFonts w:ascii="宋体" w:hAnsi="宋体" w:eastAsia="宋体" w:cs="宋体"/>
          <w:b/>
          <w:i w:val="0"/>
          <w:caps w:val="0"/>
          <w:color w:val="000000"/>
          <w:spacing w:val="0"/>
          <w:kern w:val="0"/>
          <w:sz w:val="24"/>
          <w:szCs w:val="24"/>
          <w:lang w:val="en-US" w:eastAsia="zh-CN" w:bidi="ar"/>
        </w:rPr>
        <w:t>23</w:t>
      </w:r>
      <w:r>
        <w:rPr>
          <w:rFonts w:hint="eastAsia" w:ascii="宋体" w:hAnsi="宋体" w:eastAsia="宋体" w:cs="宋体"/>
          <w:b/>
          <w:i w:val="0"/>
          <w:caps w:val="0"/>
          <w:color w:val="000000"/>
          <w:spacing w:val="0"/>
          <w:kern w:val="0"/>
          <w:sz w:val="24"/>
          <w:szCs w:val="24"/>
          <w:lang w:val="en-US" w:eastAsia="zh-CN" w:bidi="ar"/>
        </w:rPr>
        <w:t>日</w:t>
      </w:r>
      <w:r>
        <w:rPr>
          <w:rFonts w:ascii="宋体" w:hAnsi="宋体" w:eastAsia="宋体" w:cs="宋体"/>
          <w:b/>
          <w:i w:val="0"/>
          <w:caps w:val="0"/>
          <w:color w:val="000000"/>
          <w:spacing w:val="0"/>
          <w:kern w:val="0"/>
          <w:sz w:val="24"/>
          <w:szCs w:val="24"/>
          <w:lang w:val="en-US" w:eastAsia="zh-CN" w:bidi="ar"/>
        </w:rPr>
        <w:t>-25</w:t>
      </w:r>
      <w:r>
        <w:rPr>
          <w:rFonts w:hint="eastAsia" w:ascii="宋体" w:hAnsi="宋体" w:eastAsia="宋体" w:cs="宋体"/>
          <w:b/>
          <w:i w:val="0"/>
          <w:caps w:val="0"/>
          <w:color w:val="000000"/>
          <w:spacing w:val="0"/>
          <w:kern w:val="0"/>
          <w:sz w:val="24"/>
          <w:szCs w:val="24"/>
          <w:lang w:val="en-US" w:eastAsia="zh-CN" w:bidi="ar"/>
        </w:rPr>
        <w:t>日：学生申报校长特别奖。</w:t>
      </w:r>
      <w:r>
        <w:rPr>
          <w:rFonts w:ascii="宋体" w:hAnsi="宋体" w:eastAsia="宋体" w:cs="宋体"/>
          <w:b/>
          <w:i w:val="0"/>
          <w:caps w:val="0"/>
          <w:color w:val="000000"/>
          <w:spacing w:val="0"/>
          <w:kern w:val="0"/>
          <w:sz w:val="24"/>
          <w:szCs w:val="24"/>
          <w:lang w:val="en-US" w:eastAsia="zh-CN" w:bidi="ar"/>
        </w:rPr>
        <w:t>10</w:t>
      </w:r>
      <w:r>
        <w:rPr>
          <w:rFonts w:hint="eastAsia" w:ascii="宋体" w:hAnsi="宋体" w:eastAsia="宋体" w:cs="宋体"/>
          <w:b/>
          <w:i w:val="0"/>
          <w:caps w:val="0"/>
          <w:color w:val="000000"/>
          <w:spacing w:val="0"/>
          <w:kern w:val="0"/>
          <w:sz w:val="24"/>
          <w:szCs w:val="24"/>
          <w:lang w:val="en-US" w:eastAsia="zh-CN" w:bidi="ar"/>
        </w:rPr>
        <w:t>月</w:t>
      </w:r>
      <w:r>
        <w:rPr>
          <w:rFonts w:ascii="宋体" w:hAnsi="宋体" w:eastAsia="宋体" w:cs="宋体"/>
          <w:b/>
          <w:i w:val="0"/>
          <w:caps w:val="0"/>
          <w:color w:val="000000"/>
          <w:spacing w:val="0"/>
          <w:kern w:val="0"/>
          <w:sz w:val="24"/>
          <w:szCs w:val="24"/>
          <w:lang w:val="en-US" w:eastAsia="zh-CN" w:bidi="ar"/>
        </w:rPr>
        <w:t>31</w:t>
      </w:r>
      <w:r>
        <w:rPr>
          <w:rFonts w:hint="eastAsia" w:ascii="宋体" w:hAnsi="宋体" w:eastAsia="宋体" w:cs="宋体"/>
          <w:b/>
          <w:i w:val="0"/>
          <w:caps w:val="0"/>
          <w:color w:val="000000"/>
          <w:spacing w:val="0"/>
          <w:kern w:val="0"/>
          <w:sz w:val="24"/>
          <w:szCs w:val="24"/>
          <w:lang w:val="en-US" w:eastAsia="zh-CN" w:bidi="ar"/>
        </w:rPr>
        <w:t>日左右：校长特别奖公开答辩。</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ascii="宋体" w:hAnsi="宋体" w:eastAsia="宋体" w:cs="宋体"/>
          <w:b w:val="0"/>
          <w:i w:val="0"/>
          <w:caps w:val="0"/>
          <w:color w:val="000000"/>
          <w:spacing w:val="0"/>
          <w:kern w:val="0"/>
          <w:sz w:val="24"/>
          <w:szCs w:val="24"/>
          <w:lang w:val="en-US" w:eastAsia="zh-CN" w:bidi="ar"/>
        </w:rPr>
        <w:t>5. 10</w:t>
      </w:r>
      <w:r>
        <w:rPr>
          <w:rFonts w:hint="eastAsia" w:ascii="宋体" w:hAnsi="宋体" w:eastAsia="宋体" w:cs="宋体"/>
          <w:b w:val="0"/>
          <w:i w:val="0"/>
          <w:caps w:val="0"/>
          <w:color w:val="000000"/>
          <w:spacing w:val="0"/>
          <w:kern w:val="0"/>
          <w:sz w:val="24"/>
          <w:szCs w:val="24"/>
          <w:lang w:val="en-US" w:eastAsia="zh-CN" w:bidi="ar"/>
        </w:rPr>
        <w:t>月</w:t>
      </w:r>
      <w:r>
        <w:rPr>
          <w:rFonts w:ascii="宋体" w:hAnsi="宋体" w:eastAsia="宋体" w:cs="宋体"/>
          <w:b w:val="0"/>
          <w:i w:val="0"/>
          <w:caps w:val="0"/>
          <w:color w:val="000000"/>
          <w:spacing w:val="0"/>
          <w:kern w:val="0"/>
          <w:sz w:val="24"/>
          <w:szCs w:val="24"/>
          <w:lang w:val="en-US" w:eastAsia="zh-CN" w:bidi="ar"/>
        </w:rPr>
        <w:t>29</w:t>
      </w:r>
      <w:r>
        <w:rPr>
          <w:rFonts w:hint="eastAsia" w:ascii="宋体" w:hAnsi="宋体" w:eastAsia="宋体" w:cs="宋体"/>
          <w:b w:val="0"/>
          <w:i w:val="0"/>
          <w:caps w:val="0"/>
          <w:color w:val="000000"/>
          <w:spacing w:val="0"/>
          <w:kern w:val="0"/>
          <w:sz w:val="24"/>
          <w:szCs w:val="24"/>
          <w:lang w:val="en-US" w:eastAsia="zh-CN" w:bidi="ar"/>
        </w:rPr>
        <w:t>日：各学院将《</w:t>
      </w:r>
      <w:r>
        <w:rPr>
          <w:rFonts w:ascii="宋体" w:hAnsi="宋体" w:eastAsia="宋体" w:cs="宋体"/>
          <w:b w:val="0"/>
          <w:i w:val="0"/>
          <w:caps w:val="0"/>
          <w:color w:val="000000"/>
          <w:spacing w:val="0"/>
          <w:kern w:val="0"/>
          <w:sz w:val="24"/>
          <w:szCs w:val="24"/>
          <w:lang w:val="en-US" w:eastAsia="zh-CN" w:bidi="ar"/>
        </w:rPr>
        <w:t>2017-2018</w:t>
      </w:r>
      <w:r>
        <w:rPr>
          <w:rFonts w:hint="eastAsia" w:ascii="宋体" w:hAnsi="宋体" w:eastAsia="宋体" w:cs="宋体"/>
          <w:b w:val="0"/>
          <w:i w:val="0"/>
          <w:caps w:val="0"/>
          <w:color w:val="000000"/>
          <w:spacing w:val="0"/>
          <w:kern w:val="0"/>
          <w:sz w:val="24"/>
          <w:szCs w:val="24"/>
          <w:lang w:val="en-US" w:eastAsia="zh-CN" w:bidi="ar"/>
        </w:rPr>
        <w:t>学年南京中医药大学奖学金名额分配及实评表》纸质版（签字盖章）交学工处教育发展科，同时电子版请通过奥蓝网“上报材料”栏报送。</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ascii="宋体" w:hAnsi="宋体" w:eastAsia="宋体" w:cs="宋体"/>
          <w:b w:val="0"/>
          <w:i w:val="0"/>
          <w:caps w:val="0"/>
          <w:color w:val="000000"/>
          <w:spacing w:val="0"/>
          <w:kern w:val="0"/>
          <w:sz w:val="24"/>
          <w:szCs w:val="24"/>
          <w:lang w:val="en-US" w:eastAsia="zh-CN" w:bidi="ar"/>
        </w:rPr>
        <w:t>6. 10</w:t>
      </w:r>
      <w:r>
        <w:rPr>
          <w:rFonts w:hint="eastAsia" w:ascii="宋体" w:hAnsi="宋体" w:eastAsia="宋体" w:cs="宋体"/>
          <w:b w:val="0"/>
          <w:i w:val="0"/>
          <w:caps w:val="0"/>
          <w:color w:val="000000"/>
          <w:spacing w:val="0"/>
          <w:kern w:val="0"/>
          <w:sz w:val="24"/>
          <w:szCs w:val="24"/>
          <w:lang w:val="en-US" w:eastAsia="zh-CN" w:bidi="ar"/>
        </w:rPr>
        <w:t>月</w:t>
      </w:r>
      <w:r>
        <w:rPr>
          <w:rFonts w:ascii="宋体" w:hAnsi="宋体" w:eastAsia="宋体" w:cs="宋体"/>
          <w:b w:val="0"/>
          <w:i w:val="0"/>
          <w:caps w:val="0"/>
          <w:color w:val="000000"/>
          <w:spacing w:val="0"/>
          <w:kern w:val="0"/>
          <w:sz w:val="24"/>
          <w:szCs w:val="24"/>
          <w:lang w:val="en-US" w:eastAsia="zh-CN" w:bidi="ar"/>
        </w:rPr>
        <w:t>29</w:t>
      </w:r>
      <w:r>
        <w:rPr>
          <w:rFonts w:hint="eastAsia" w:ascii="宋体" w:hAnsi="宋体" w:eastAsia="宋体" w:cs="宋体"/>
          <w:b w:val="0"/>
          <w:i w:val="0"/>
          <w:caps w:val="0"/>
          <w:color w:val="000000"/>
          <w:spacing w:val="0"/>
          <w:kern w:val="0"/>
          <w:sz w:val="24"/>
          <w:szCs w:val="24"/>
          <w:lang w:val="en-US" w:eastAsia="zh-CN" w:bidi="ar"/>
        </w:rPr>
        <w:t>日～</w:t>
      </w:r>
      <w:r>
        <w:rPr>
          <w:rFonts w:ascii="宋体" w:hAnsi="宋体" w:eastAsia="宋体" w:cs="宋体"/>
          <w:b w:val="0"/>
          <w:i w:val="0"/>
          <w:caps w:val="0"/>
          <w:color w:val="000000"/>
          <w:spacing w:val="0"/>
          <w:kern w:val="0"/>
          <w:sz w:val="24"/>
          <w:szCs w:val="24"/>
          <w:lang w:val="en-US" w:eastAsia="zh-CN" w:bidi="ar"/>
        </w:rPr>
        <w:t>11</w:t>
      </w:r>
      <w:r>
        <w:rPr>
          <w:rFonts w:hint="eastAsia" w:ascii="宋体" w:hAnsi="宋体" w:eastAsia="宋体" w:cs="宋体"/>
          <w:b w:val="0"/>
          <w:i w:val="0"/>
          <w:caps w:val="0"/>
          <w:color w:val="000000"/>
          <w:spacing w:val="0"/>
          <w:kern w:val="0"/>
          <w:sz w:val="24"/>
          <w:szCs w:val="24"/>
          <w:lang w:val="en-US" w:eastAsia="zh-CN" w:bidi="ar"/>
        </w:rPr>
        <w:t>月</w:t>
      </w:r>
      <w:r>
        <w:rPr>
          <w:rFonts w:ascii="宋体" w:hAnsi="宋体" w:eastAsia="宋体" w:cs="宋体"/>
          <w:b w:val="0"/>
          <w:i w:val="0"/>
          <w:caps w:val="0"/>
          <w:color w:val="000000"/>
          <w:spacing w:val="0"/>
          <w:kern w:val="0"/>
          <w:sz w:val="24"/>
          <w:szCs w:val="24"/>
          <w:lang w:val="en-US" w:eastAsia="zh-CN" w:bidi="ar"/>
        </w:rPr>
        <w:t>2</w:t>
      </w:r>
      <w:r>
        <w:rPr>
          <w:rFonts w:hint="eastAsia" w:ascii="宋体" w:hAnsi="宋体" w:eastAsia="宋体" w:cs="宋体"/>
          <w:b w:val="0"/>
          <w:i w:val="0"/>
          <w:caps w:val="0"/>
          <w:color w:val="000000"/>
          <w:spacing w:val="0"/>
          <w:kern w:val="0"/>
          <w:sz w:val="24"/>
          <w:szCs w:val="24"/>
          <w:lang w:val="en-US" w:eastAsia="zh-CN" w:bidi="ar"/>
        </w:rPr>
        <w:t>日：校奖贷基金管理委员会进行研究审定，对拟获奖学生进行公示。</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ascii="宋体" w:hAnsi="宋体" w:eastAsia="宋体" w:cs="宋体"/>
          <w:b w:val="0"/>
          <w:i w:val="0"/>
          <w:caps w:val="0"/>
          <w:color w:val="000000"/>
          <w:spacing w:val="0"/>
          <w:kern w:val="0"/>
          <w:sz w:val="24"/>
          <w:szCs w:val="24"/>
          <w:lang w:val="en-US" w:eastAsia="zh-CN" w:bidi="ar"/>
        </w:rPr>
        <w:t> </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附件：</w:t>
      </w:r>
      <w:r>
        <w:rPr>
          <w:rFonts w:ascii="宋体" w:hAnsi="宋体" w:eastAsia="宋体" w:cs="宋体"/>
          <w:b w:val="0"/>
          <w:i w:val="0"/>
          <w:caps w:val="0"/>
          <w:color w:val="000000"/>
          <w:spacing w:val="0"/>
          <w:kern w:val="0"/>
          <w:sz w:val="24"/>
          <w:szCs w:val="24"/>
          <w:lang w:val="en-US" w:eastAsia="zh-CN" w:bidi="ar"/>
        </w:rPr>
        <w:t>1. 2017-2018</w:t>
      </w:r>
      <w:r>
        <w:rPr>
          <w:rFonts w:hint="eastAsia" w:ascii="宋体" w:hAnsi="宋体" w:eastAsia="宋体" w:cs="宋体"/>
          <w:b w:val="0"/>
          <w:i w:val="0"/>
          <w:caps w:val="0"/>
          <w:color w:val="000000"/>
          <w:spacing w:val="0"/>
          <w:kern w:val="0"/>
          <w:sz w:val="24"/>
          <w:szCs w:val="24"/>
          <w:lang w:val="en-US" w:eastAsia="zh-CN" w:bidi="ar"/>
        </w:rPr>
        <w:t>学年南京中医药大学奖学金名额分配及实评表</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ascii="宋体" w:hAnsi="宋体" w:eastAsia="宋体" w:cs="宋体"/>
          <w:b w:val="0"/>
          <w:i w:val="0"/>
          <w:caps w:val="0"/>
          <w:color w:val="000000"/>
          <w:spacing w:val="0"/>
          <w:kern w:val="0"/>
          <w:sz w:val="24"/>
          <w:szCs w:val="24"/>
          <w:lang w:val="en-US" w:eastAsia="zh-CN" w:bidi="ar"/>
        </w:rPr>
        <w:t>   2.2017-2018</w:t>
      </w:r>
      <w:r>
        <w:rPr>
          <w:rFonts w:hint="eastAsia" w:ascii="宋体" w:hAnsi="宋体" w:eastAsia="宋体" w:cs="宋体"/>
          <w:b w:val="0"/>
          <w:i w:val="0"/>
          <w:caps w:val="0"/>
          <w:color w:val="000000"/>
          <w:spacing w:val="0"/>
          <w:kern w:val="0"/>
          <w:sz w:val="24"/>
          <w:szCs w:val="24"/>
          <w:lang w:val="en-US" w:eastAsia="zh-CN" w:bidi="ar"/>
        </w:rPr>
        <w:t>学年南京中医药大学奖学金获奖学生名单录入通知</w:t>
      </w:r>
    </w:p>
    <w:p>
      <w:pPr>
        <w:keepNext w:val="0"/>
        <w:keepLines w:val="0"/>
        <w:widowControl/>
        <w:suppressLineNumbers w:val="0"/>
        <w:spacing w:before="0" w:beforeAutospacing="1" w:after="0" w:afterAutospacing="1" w:line="270" w:lineRule="atLeast"/>
        <w:ind w:left="0" w:right="0" w:firstLine="480"/>
        <w:jc w:val="left"/>
        <w:rPr>
          <w:rFonts w:ascii="宋体" w:hAnsi="宋体" w:eastAsia="宋体" w:cs="宋体"/>
          <w:b w:val="0"/>
          <w:i w:val="0"/>
          <w:caps w:val="0"/>
          <w:color w:val="000000"/>
          <w:spacing w:val="0"/>
          <w:sz w:val="18"/>
          <w:szCs w:val="18"/>
        </w:rPr>
      </w:pPr>
      <w:r>
        <w:rPr>
          <w:rFonts w:ascii="宋体" w:hAnsi="宋体" w:eastAsia="宋体" w:cs="宋体"/>
          <w:b w:val="0"/>
          <w:i w:val="0"/>
          <w:caps w:val="0"/>
          <w:color w:val="000000"/>
          <w:spacing w:val="0"/>
          <w:kern w:val="0"/>
          <w:sz w:val="24"/>
          <w:szCs w:val="24"/>
          <w:lang w:val="en-US" w:eastAsia="zh-CN" w:bidi="ar"/>
        </w:rPr>
        <w:t> </w:t>
      </w:r>
    </w:p>
    <w:p>
      <w:pPr>
        <w:keepNext w:val="0"/>
        <w:keepLines w:val="0"/>
        <w:widowControl/>
        <w:suppressLineNumbers w:val="0"/>
        <w:spacing w:before="0" w:beforeAutospacing="1" w:after="0" w:afterAutospacing="1" w:line="270" w:lineRule="atLeast"/>
        <w:ind w:left="0" w:right="0" w:firstLine="480"/>
        <w:jc w:val="right"/>
        <w:rPr>
          <w:rFonts w:ascii="宋体" w:hAnsi="宋体" w:eastAsia="宋体" w:cs="宋体"/>
          <w:b w:val="0"/>
          <w:i w:val="0"/>
          <w:caps w:val="0"/>
          <w:color w:val="000000"/>
          <w:spacing w:val="0"/>
          <w:sz w:val="18"/>
          <w:szCs w:val="18"/>
        </w:rPr>
      </w:pPr>
      <w:r>
        <w:rPr>
          <w:rFonts w:hint="eastAsia" w:ascii="宋体" w:hAnsi="宋体" w:eastAsia="宋体" w:cs="宋体"/>
          <w:b w:val="0"/>
          <w:i w:val="0"/>
          <w:caps w:val="0"/>
          <w:color w:val="000000"/>
          <w:spacing w:val="0"/>
          <w:kern w:val="0"/>
          <w:sz w:val="24"/>
          <w:szCs w:val="24"/>
          <w:lang w:val="en-US" w:eastAsia="zh-CN" w:bidi="ar"/>
        </w:rPr>
        <w:t>学生工作处</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BA204B"/>
    <w:rsid w:val="10DA580F"/>
    <w:rsid w:val="1D1F1F01"/>
    <w:rsid w:val="29152158"/>
    <w:rsid w:val="29EC2024"/>
    <w:rsid w:val="31525F95"/>
    <w:rsid w:val="31944C65"/>
    <w:rsid w:val="3D6C1710"/>
    <w:rsid w:val="459B65F7"/>
    <w:rsid w:val="45DB1918"/>
    <w:rsid w:val="4C9F1A30"/>
    <w:rsid w:val="52EF4CB3"/>
    <w:rsid w:val="54340FC2"/>
    <w:rsid w:val="5A504791"/>
    <w:rsid w:val="6EFF328F"/>
    <w:rsid w:val="71706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2018-10-09T07:06:02Z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