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D7" w:rsidRPr="00533FA5" w:rsidRDefault="00CA15C5" w:rsidP="00533FA5">
      <w:pPr>
        <w:jc w:val="center"/>
        <w:rPr>
          <w:b/>
          <w:sz w:val="28"/>
        </w:rPr>
      </w:pPr>
      <w:r>
        <w:rPr>
          <w:rFonts w:hint="eastAsia"/>
          <w:b/>
          <w:sz w:val="28"/>
        </w:rPr>
        <w:t>我院</w:t>
      </w:r>
      <w:r w:rsidR="00533FA5" w:rsidRPr="00533FA5">
        <w:rPr>
          <w:rFonts w:hint="eastAsia"/>
          <w:b/>
          <w:sz w:val="28"/>
        </w:rPr>
        <w:t>2019</w:t>
      </w:r>
      <w:r w:rsidR="00533FA5" w:rsidRPr="00533FA5">
        <w:rPr>
          <w:rFonts w:hint="eastAsia"/>
          <w:b/>
          <w:sz w:val="28"/>
        </w:rPr>
        <w:t>年</w:t>
      </w:r>
      <w:r w:rsidR="00CD79C5">
        <w:rPr>
          <w:rFonts w:hint="eastAsia"/>
          <w:b/>
          <w:sz w:val="28"/>
        </w:rPr>
        <w:t>春季学期</w:t>
      </w:r>
      <w:r w:rsidR="009C64B4">
        <w:rPr>
          <w:rFonts w:hint="eastAsia"/>
          <w:b/>
          <w:sz w:val="28"/>
        </w:rPr>
        <w:t>社会类</w:t>
      </w:r>
      <w:r>
        <w:rPr>
          <w:rFonts w:hint="eastAsia"/>
          <w:b/>
          <w:sz w:val="28"/>
        </w:rPr>
        <w:t>学生奖助学金评选工作</w:t>
      </w:r>
      <w:r w:rsidR="00533FA5" w:rsidRPr="00533FA5">
        <w:rPr>
          <w:rFonts w:hint="eastAsia"/>
          <w:b/>
          <w:sz w:val="28"/>
        </w:rPr>
        <w:t>通知</w:t>
      </w:r>
      <w:r w:rsidR="00FD505C">
        <w:rPr>
          <w:rFonts w:hint="eastAsia"/>
          <w:b/>
          <w:sz w:val="28"/>
        </w:rPr>
        <w:t>（</w:t>
      </w:r>
      <w:r w:rsidR="008E04BF">
        <w:rPr>
          <w:rFonts w:hint="eastAsia"/>
          <w:b/>
          <w:sz w:val="28"/>
        </w:rPr>
        <w:t>下</w:t>
      </w:r>
      <w:r w:rsidR="00FD505C">
        <w:rPr>
          <w:rFonts w:hint="eastAsia"/>
          <w:b/>
          <w:sz w:val="28"/>
        </w:rPr>
        <w:t>）</w:t>
      </w:r>
    </w:p>
    <w:p w:rsidR="001540F6" w:rsidRDefault="00FD505C" w:rsidP="001540F6">
      <w:pPr>
        <w:rPr>
          <w:sz w:val="28"/>
        </w:rPr>
      </w:pPr>
      <w:r>
        <w:rPr>
          <w:rFonts w:hint="eastAsia"/>
          <w:sz w:val="28"/>
        </w:rPr>
        <w:t>各班级</w:t>
      </w:r>
      <w:r w:rsidR="001540F6">
        <w:rPr>
          <w:rFonts w:hint="eastAsia"/>
          <w:sz w:val="28"/>
        </w:rPr>
        <w:t>：</w:t>
      </w:r>
    </w:p>
    <w:p w:rsidR="00877BCC" w:rsidRDefault="001540F6" w:rsidP="00877BCC">
      <w:pPr>
        <w:ind w:firstLineChars="200" w:firstLine="560"/>
        <w:rPr>
          <w:sz w:val="28"/>
        </w:rPr>
      </w:pPr>
      <w:r w:rsidRPr="001540F6">
        <w:rPr>
          <w:rFonts w:hint="eastAsia"/>
          <w:sz w:val="28"/>
        </w:rPr>
        <w:t>为</w:t>
      </w:r>
      <w:r w:rsidR="00F10280">
        <w:rPr>
          <w:rFonts w:hint="eastAsia"/>
          <w:sz w:val="28"/>
        </w:rPr>
        <w:t>更好地</w:t>
      </w:r>
      <w:r w:rsidRPr="001540F6">
        <w:rPr>
          <w:rFonts w:hint="eastAsia"/>
          <w:sz w:val="28"/>
        </w:rPr>
        <w:t>激励我校学生勤奋学习、努力进取，</w:t>
      </w:r>
      <w:r w:rsidR="006F3C2E">
        <w:rPr>
          <w:rFonts w:hint="eastAsia"/>
          <w:sz w:val="28"/>
        </w:rPr>
        <w:t>营造良好的学习氛围，</w:t>
      </w:r>
      <w:r w:rsidRPr="001540F6">
        <w:rPr>
          <w:rFonts w:hint="eastAsia"/>
          <w:sz w:val="28"/>
        </w:rPr>
        <w:t>在德</w:t>
      </w:r>
      <w:r w:rsidR="00CD79C5">
        <w:rPr>
          <w:rFonts w:hint="eastAsia"/>
          <w:sz w:val="28"/>
        </w:rPr>
        <w:t>、智、体、美</w:t>
      </w:r>
      <w:r w:rsidR="00E4075F">
        <w:rPr>
          <w:rFonts w:hint="eastAsia"/>
          <w:sz w:val="28"/>
        </w:rPr>
        <w:t>、劳</w:t>
      </w:r>
      <w:r w:rsidR="006F3C2E">
        <w:rPr>
          <w:rFonts w:hint="eastAsia"/>
          <w:sz w:val="28"/>
        </w:rPr>
        <w:t>等方面</w:t>
      </w:r>
      <w:r w:rsidR="00CD79C5">
        <w:rPr>
          <w:rFonts w:hint="eastAsia"/>
          <w:sz w:val="28"/>
        </w:rPr>
        <w:t>全面发展，经</w:t>
      </w:r>
      <w:r w:rsidR="006F3C2E">
        <w:rPr>
          <w:rFonts w:hint="eastAsia"/>
          <w:sz w:val="28"/>
        </w:rPr>
        <w:t>校</w:t>
      </w:r>
      <w:r w:rsidR="00CD79C5">
        <w:rPr>
          <w:rFonts w:hint="eastAsia"/>
          <w:sz w:val="28"/>
        </w:rPr>
        <w:t>学生工作处、</w:t>
      </w:r>
      <w:r w:rsidRPr="001540F6">
        <w:rPr>
          <w:rFonts w:hint="eastAsia"/>
          <w:sz w:val="28"/>
        </w:rPr>
        <w:t>教育发展基金会</w:t>
      </w:r>
      <w:r w:rsidR="00CD79C5">
        <w:rPr>
          <w:rFonts w:hint="eastAsia"/>
          <w:sz w:val="28"/>
        </w:rPr>
        <w:t>、相关设奖单位（个人）</w:t>
      </w:r>
      <w:r w:rsidR="00FD505C">
        <w:rPr>
          <w:rFonts w:hint="eastAsia"/>
          <w:sz w:val="28"/>
        </w:rPr>
        <w:t>研究决定，下发</w:t>
      </w:r>
      <w:r w:rsidR="00FD505C" w:rsidRPr="001540F6">
        <w:rPr>
          <w:rFonts w:hint="eastAsia"/>
          <w:sz w:val="28"/>
        </w:rPr>
        <w:t>201</w:t>
      </w:r>
      <w:r w:rsidR="00FD505C">
        <w:rPr>
          <w:rFonts w:hint="eastAsia"/>
          <w:sz w:val="28"/>
        </w:rPr>
        <w:t>9</w:t>
      </w:r>
      <w:r w:rsidR="00FD505C" w:rsidRPr="001540F6">
        <w:rPr>
          <w:rFonts w:hint="eastAsia"/>
          <w:sz w:val="28"/>
        </w:rPr>
        <w:t>年</w:t>
      </w:r>
      <w:r w:rsidR="00FD505C">
        <w:rPr>
          <w:rFonts w:hint="eastAsia"/>
          <w:sz w:val="28"/>
        </w:rPr>
        <w:t>春季学期社会类奖助学金</w:t>
      </w:r>
      <w:r w:rsidR="00FD505C" w:rsidRPr="001540F6">
        <w:rPr>
          <w:rFonts w:hint="eastAsia"/>
          <w:sz w:val="28"/>
        </w:rPr>
        <w:t>评选工作</w:t>
      </w:r>
      <w:r w:rsidR="00FD505C">
        <w:rPr>
          <w:rFonts w:hint="eastAsia"/>
          <w:sz w:val="28"/>
        </w:rPr>
        <w:t>，</w:t>
      </w:r>
      <w:r w:rsidRPr="001540F6">
        <w:rPr>
          <w:rFonts w:hint="eastAsia"/>
          <w:sz w:val="28"/>
        </w:rPr>
        <w:t>现将</w:t>
      </w:r>
      <w:r w:rsidR="00FD505C">
        <w:rPr>
          <w:rFonts w:hint="eastAsia"/>
          <w:sz w:val="28"/>
        </w:rPr>
        <w:t>我院</w:t>
      </w:r>
      <w:r w:rsidRPr="001540F6">
        <w:rPr>
          <w:rFonts w:hint="eastAsia"/>
          <w:sz w:val="28"/>
        </w:rPr>
        <w:t>通知</w:t>
      </w:r>
      <w:r w:rsidR="00FD505C">
        <w:rPr>
          <w:rFonts w:hint="eastAsia"/>
          <w:sz w:val="28"/>
        </w:rPr>
        <w:t>（上）</w:t>
      </w:r>
      <w:r w:rsidRPr="001540F6">
        <w:rPr>
          <w:rFonts w:hint="eastAsia"/>
          <w:sz w:val="28"/>
        </w:rPr>
        <w:t>如下：</w:t>
      </w:r>
    </w:p>
    <w:p w:rsidR="00F46468" w:rsidRPr="00F46468" w:rsidRDefault="00877BCC" w:rsidP="00F46468">
      <w:pPr>
        <w:pStyle w:val="a4"/>
        <w:numPr>
          <w:ilvl w:val="0"/>
          <w:numId w:val="5"/>
        </w:numPr>
        <w:ind w:firstLineChars="0"/>
        <w:rPr>
          <w:b/>
          <w:sz w:val="28"/>
        </w:rPr>
      </w:pPr>
      <w:r w:rsidRPr="00F46468">
        <w:rPr>
          <w:rFonts w:hint="eastAsia"/>
          <w:b/>
          <w:sz w:val="28"/>
        </w:rPr>
        <w:t>评选</w:t>
      </w:r>
      <w:r w:rsidR="007A23E9" w:rsidRPr="00F46468">
        <w:rPr>
          <w:rFonts w:hint="eastAsia"/>
          <w:b/>
          <w:sz w:val="28"/>
        </w:rPr>
        <w:t>项目</w:t>
      </w:r>
      <w:r w:rsidR="001540F6" w:rsidRPr="00F46468">
        <w:rPr>
          <w:rFonts w:hint="eastAsia"/>
          <w:b/>
          <w:sz w:val="28"/>
        </w:rPr>
        <w:t>、</w:t>
      </w:r>
      <w:r w:rsidRPr="00F46468">
        <w:rPr>
          <w:rFonts w:hint="eastAsia"/>
          <w:b/>
          <w:sz w:val="28"/>
        </w:rPr>
        <w:t>奖助</w:t>
      </w:r>
      <w:r w:rsidR="001540F6" w:rsidRPr="00F46468">
        <w:rPr>
          <w:rFonts w:hint="eastAsia"/>
          <w:b/>
          <w:sz w:val="28"/>
        </w:rPr>
        <w:t>标准及参评对象</w:t>
      </w:r>
    </w:p>
    <w:tbl>
      <w:tblPr>
        <w:tblStyle w:val="a3"/>
        <w:tblpPr w:leftFromText="180" w:rightFromText="180" w:vertAnchor="text" w:tblpY="1"/>
        <w:tblOverlap w:val="never"/>
        <w:tblW w:w="9039" w:type="dxa"/>
        <w:tblLook w:val="04A0" w:firstRow="1" w:lastRow="0" w:firstColumn="1" w:lastColumn="0" w:noHBand="0" w:noVBand="1"/>
      </w:tblPr>
      <w:tblGrid>
        <w:gridCol w:w="534"/>
        <w:gridCol w:w="2220"/>
        <w:gridCol w:w="1749"/>
        <w:gridCol w:w="1559"/>
        <w:gridCol w:w="2977"/>
      </w:tblGrid>
      <w:tr w:rsidR="006F3C2E" w:rsidRPr="000904FD" w:rsidTr="0074083B">
        <w:trPr>
          <w:trHeight w:val="732"/>
        </w:trPr>
        <w:tc>
          <w:tcPr>
            <w:tcW w:w="534" w:type="dxa"/>
            <w:vAlign w:val="center"/>
          </w:tcPr>
          <w:p w:rsidR="006F3C2E" w:rsidRPr="009C64B4" w:rsidRDefault="006F3C2E" w:rsidP="0074083B">
            <w:pPr>
              <w:jc w:val="center"/>
              <w:rPr>
                <w:b/>
                <w:sz w:val="24"/>
              </w:rPr>
            </w:pPr>
            <w:r w:rsidRPr="009C64B4">
              <w:rPr>
                <w:rFonts w:hint="eastAsia"/>
                <w:b/>
                <w:sz w:val="24"/>
              </w:rPr>
              <w:t>序号</w:t>
            </w:r>
          </w:p>
        </w:tc>
        <w:tc>
          <w:tcPr>
            <w:tcW w:w="2220" w:type="dxa"/>
            <w:vAlign w:val="center"/>
          </w:tcPr>
          <w:p w:rsidR="006F3C2E" w:rsidRPr="009C64B4" w:rsidRDefault="006F3C2E" w:rsidP="0074083B">
            <w:pPr>
              <w:jc w:val="center"/>
              <w:rPr>
                <w:b/>
                <w:sz w:val="24"/>
              </w:rPr>
            </w:pPr>
            <w:r w:rsidRPr="009C64B4">
              <w:rPr>
                <w:rFonts w:hint="eastAsia"/>
                <w:b/>
                <w:sz w:val="24"/>
              </w:rPr>
              <w:t>项目名称</w:t>
            </w:r>
          </w:p>
        </w:tc>
        <w:tc>
          <w:tcPr>
            <w:tcW w:w="1749" w:type="dxa"/>
            <w:vAlign w:val="center"/>
          </w:tcPr>
          <w:p w:rsidR="006F3C2E" w:rsidRPr="009C64B4" w:rsidRDefault="006F3C2E" w:rsidP="0074083B">
            <w:pPr>
              <w:jc w:val="center"/>
              <w:rPr>
                <w:b/>
                <w:sz w:val="24"/>
              </w:rPr>
            </w:pPr>
            <w:r w:rsidRPr="009C64B4">
              <w:rPr>
                <w:rFonts w:hint="eastAsia"/>
                <w:b/>
                <w:sz w:val="24"/>
              </w:rPr>
              <w:t>奖（助）标准</w:t>
            </w:r>
          </w:p>
          <w:p w:rsidR="006F3C2E" w:rsidRPr="009C64B4" w:rsidRDefault="006F3C2E" w:rsidP="0074083B">
            <w:pPr>
              <w:jc w:val="center"/>
              <w:rPr>
                <w:b/>
                <w:sz w:val="24"/>
              </w:rPr>
            </w:pPr>
            <w:r w:rsidRPr="009C64B4">
              <w:rPr>
                <w:rFonts w:hint="eastAsia"/>
                <w:b/>
                <w:sz w:val="24"/>
              </w:rPr>
              <w:t>（元</w:t>
            </w:r>
            <w:r w:rsidRPr="009C64B4">
              <w:rPr>
                <w:rFonts w:hint="eastAsia"/>
                <w:b/>
                <w:sz w:val="24"/>
              </w:rPr>
              <w:t>/</w:t>
            </w:r>
            <w:r w:rsidRPr="009C64B4">
              <w:rPr>
                <w:rFonts w:hint="eastAsia"/>
                <w:b/>
                <w:sz w:val="24"/>
              </w:rPr>
              <w:t>人）</w:t>
            </w:r>
          </w:p>
        </w:tc>
        <w:tc>
          <w:tcPr>
            <w:tcW w:w="1559" w:type="dxa"/>
            <w:vAlign w:val="center"/>
          </w:tcPr>
          <w:p w:rsidR="000D18A0" w:rsidRDefault="006F3C2E" w:rsidP="0074083B">
            <w:pPr>
              <w:jc w:val="center"/>
              <w:rPr>
                <w:b/>
                <w:sz w:val="24"/>
              </w:rPr>
            </w:pPr>
            <w:r w:rsidRPr="009C64B4">
              <w:rPr>
                <w:rFonts w:hint="eastAsia"/>
                <w:b/>
                <w:sz w:val="24"/>
              </w:rPr>
              <w:t>奖（助）</w:t>
            </w:r>
          </w:p>
          <w:p w:rsidR="006F3C2E" w:rsidRPr="009C64B4" w:rsidRDefault="006F3C2E" w:rsidP="0074083B">
            <w:pPr>
              <w:jc w:val="center"/>
              <w:rPr>
                <w:b/>
                <w:sz w:val="24"/>
              </w:rPr>
            </w:pPr>
            <w:r w:rsidRPr="009C64B4">
              <w:rPr>
                <w:rFonts w:hint="eastAsia"/>
                <w:b/>
                <w:sz w:val="24"/>
              </w:rPr>
              <w:t>人数</w:t>
            </w:r>
          </w:p>
        </w:tc>
        <w:tc>
          <w:tcPr>
            <w:tcW w:w="2977" w:type="dxa"/>
            <w:vAlign w:val="center"/>
          </w:tcPr>
          <w:p w:rsidR="006F3C2E" w:rsidRPr="009C64B4" w:rsidRDefault="006F3C2E" w:rsidP="0074083B">
            <w:pPr>
              <w:jc w:val="center"/>
              <w:rPr>
                <w:b/>
                <w:sz w:val="24"/>
              </w:rPr>
            </w:pPr>
            <w:r w:rsidRPr="009C64B4">
              <w:rPr>
                <w:rFonts w:hint="eastAsia"/>
                <w:b/>
                <w:sz w:val="24"/>
              </w:rPr>
              <w:t>参评对象（均需全日制在籍）</w:t>
            </w:r>
          </w:p>
        </w:tc>
      </w:tr>
      <w:tr w:rsidR="006F3C2E" w:rsidRPr="000904FD" w:rsidTr="0074083B">
        <w:trPr>
          <w:trHeight w:val="1075"/>
        </w:trPr>
        <w:tc>
          <w:tcPr>
            <w:tcW w:w="534" w:type="dxa"/>
            <w:vAlign w:val="center"/>
          </w:tcPr>
          <w:p w:rsidR="006F3C2E" w:rsidRPr="000D18A0" w:rsidRDefault="008E04BF" w:rsidP="0074083B">
            <w:pPr>
              <w:rPr>
                <w:rFonts w:asciiTheme="minorEastAsia" w:hAnsiTheme="minorEastAsia"/>
                <w:sz w:val="24"/>
                <w:szCs w:val="24"/>
              </w:rPr>
            </w:pPr>
            <w:r>
              <w:rPr>
                <w:rFonts w:asciiTheme="minorEastAsia" w:hAnsiTheme="minorEastAsia" w:hint="eastAsia"/>
                <w:sz w:val="24"/>
                <w:szCs w:val="24"/>
              </w:rPr>
              <w:t>1</w:t>
            </w:r>
          </w:p>
        </w:tc>
        <w:tc>
          <w:tcPr>
            <w:tcW w:w="2220"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何崇本助贫奖学金</w:t>
            </w:r>
          </w:p>
        </w:tc>
        <w:tc>
          <w:tcPr>
            <w:tcW w:w="1749"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一等奖4500</w:t>
            </w:r>
          </w:p>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二等奖3500</w:t>
            </w:r>
          </w:p>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勤学奖2500</w:t>
            </w:r>
          </w:p>
        </w:tc>
        <w:tc>
          <w:tcPr>
            <w:tcW w:w="1559" w:type="dxa"/>
            <w:vAlign w:val="center"/>
          </w:tcPr>
          <w:p w:rsidR="000D18A0" w:rsidRDefault="006F3C2E" w:rsidP="0074083B">
            <w:pPr>
              <w:rPr>
                <w:rFonts w:asciiTheme="minorEastAsia" w:hAnsiTheme="minorEastAsia"/>
                <w:sz w:val="24"/>
                <w:szCs w:val="24"/>
              </w:rPr>
            </w:pPr>
            <w:r w:rsidRPr="000D18A0">
              <w:rPr>
                <w:rFonts w:asciiTheme="minorEastAsia" w:hAnsiTheme="minorEastAsia" w:hint="eastAsia"/>
                <w:sz w:val="24"/>
                <w:szCs w:val="24"/>
              </w:rPr>
              <w:t>一等奖</w:t>
            </w:r>
            <w:r w:rsidR="0011055F">
              <w:rPr>
                <w:rFonts w:asciiTheme="minorEastAsia" w:hAnsiTheme="minorEastAsia" w:hint="eastAsia"/>
                <w:sz w:val="24"/>
                <w:szCs w:val="24"/>
              </w:rPr>
              <w:t>1</w:t>
            </w:r>
          </w:p>
          <w:p w:rsidR="000D18A0" w:rsidRDefault="006F3C2E" w:rsidP="0074083B">
            <w:pPr>
              <w:rPr>
                <w:rFonts w:asciiTheme="minorEastAsia" w:hAnsiTheme="minorEastAsia"/>
                <w:sz w:val="24"/>
                <w:szCs w:val="24"/>
              </w:rPr>
            </w:pPr>
            <w:r w:rsidRPr="000D18A0">
              <w:rPr>
                <w:rFonts w:asciiTheme="minorEastAsia" w:hAnsiTheme="minorEastAsia" w:hint="eastAsia"/>
                <w:sz w:val="24"/>
                <w:szCs w:val="24"/>
              </w:rPr>
              <w:t>二等奖</w:t>
            </w:r>
            <w:r w:rsidR="0011055F">
              <w:rPr>
                <w:rFonts w:asciiTheme="minorEastAsia" w:hAnsiTheme="minorEastAsia" w:hint="eastAsia"/>
                <w:sz w:val="24"/>
                <w:szCs w:val="24"/>
              </w:rPr>
              <w:t>1</w:t>
            </w:r>
          </w:p>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勤学奖</w:t>
            </w:r>
            <w:r w:rsidR="000D18A0">
              <w:rPr>
                <w:rFonts w:asciiTheme="minorEastAsia" w:hAnsiTheme="minorEastAsia" w:hint="eastAsia"/>
                <w:sz w:val="24"/>
                <w:szCs w:val="24"/>
              </w:rPr>
              <w:t>1</w:t>
            </w:r>
          </w:p>
        </w:tc>
        <w:tc>
          <w:tcPr>
            <w:tcW w:w="2977" w:type="dxa"/>
            <w:vAlign w:val="center"/>
          </w:tcPr>
          <w:p w:rsidR="006F3C2E" w:rsidRPr="000D18A0" w:rsidRDefault="00EE7E4C" w:rsidP="0074083B">
            <w:pPr>
              <w:rPr>
                <w:rFonts w:asciiTheme="minorEastAsia" w:hAnsiTheme="minorEastAsia"/>
                <w:sz w:val="24"/>
                <w:szCs w:val="24"/>
              </w:rPr>
            </w:pPr>
            <w:r w:rsidRPr="000D18A0">
              <w:rPr>
                <w:rFonts w:asciiTheme="minorEastAsia" w:hAnsiTheme="minorEastAsia" w:hint="eastAsia"/>
                <w:sz w:val="24"/>
                <w:szCs w:val="24"/>
              </w:rPr>
              <w:t>二年级及以上家庭经济困难本科生</w:t>
            </w:r>
          </w:p>
        </w:tc>
      </w:tr>
      <w:tr w:rsidR="006F3C2E" w:rsidRPr="000904FD" w:rsidTr="0074083B">
        <w:trPr>
          <w:trHeight w:val="802"/>
        </w:trPr>
        <w:tc>
          <w:tcPr>
            <w:tcW w:w="534" w:type="dxa"/>
            <w:vAlign w:val="center"/>
          </w:tcPr>
          <w:p w:rsidR="006F3C2E" w:rsidRPr="000D18A0" w:rsidRDefault="008E04BF" w:rsidP="0074083B">
            <w:pPr>
              <w:rPr>
                <w:rFonts w:asciiTheme="minorEastAsia" w:hAnsiTheme="minorEastAsia"/>
                <w:sz w:val="24"/>
                <w:szCs w:val="24"/>
              </w:rPr>
            </w:pPr>
            <w:r>
              <w:rPr>
                <w:rFonts w:asciiTheme="minorEastAsia" w:hAnsiTheme="minorEastAsia" w:hint="eastAsia"/>
                <w:sz w:val="24"/>
                <w:szCs w:val="24"/>
              </w:rPr>
              <w:t>2</w:t>
            </w:r>
          </w:p>
        </w:tc>
        <w:tc>
          <w:tcPr>
            <w:tcW w:w="2220"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江苏省红十字会信达博爱助困奖学金</w:t>
            </w:r>
          </w:p>
        </w:tc>
        <w:tc>
          <w:tcPr>
            <w:tcW w:w="1749" w:type="dxa"/>
            <w:vAlign w:val="center"/>
          </w:tcPr>
          <w:p w:rsidR="006F3C2E" w:rsidRPr="000D18A0" w:rsidRDefault="006F3C2E" w:rsidP="0074083B">
            <w:pPr>
              <w:jc w:val="center"/>
              <w:rPr>
                <w:rFonts w:asciiTheme="minorEastAsia" w:hAnsiTheme="minorEastAsia"/>
                <w:sz w:val="24"/>
                <w:szCs w:val="24"/>
              </w:rPr>
            </w:pPr>
            <w:r w:rsidRPr="000D18A0">
              <w:rPr>
                <w:rFonts w:asciiTheme="minorEastAsia" w:hAnsiTheme="minorEastAsia" w:hint="eastAsia"/>
                <w:color w:val="000000"/>
                <w:sz w:val="24"/>
                <w:szCs w:val="24"/>
              </w:rPr>
              <w:t>5800</w:t>
            </w:r>
          </w:p>
        </w:tc>
        <w:tc>
          <w:tcPr>
            <w:tcW w:w="1559" w:type="dxa"/>
            <w:vAlign w:val="center"/>
          </w:tcPr>
          <w:p w:rsidR="006F3C2E" w:rsidRPr="000D18A0" w:rsidRDefault="0011055F" w:rsidP="0074083B">
            <w:pPr>
              <w:jc w:val="center"/>
              <w:rPr>
                <w:rFonts w:asciiTheme="minorEastAsia" w:hAnsiTheme="minorEastAsia"/>
                <w:sz w:val="24"/>
                <w:szCs w:val="24"/>
              </w:rPr>
            </w:pPr>
            <w:r w:rsidRPr="0011055F">
              <w:rPr>
                <w:rFonts w:asciiTheme="minorEastAsia" w:hAnsiTheme="minorEastAsia" w:hint="eastAsia"/>
                <w:sz w:val="24"/>
                <w:szCs w:val="24"/>
              </w:rPr>
              <w:t>2（1）“（）”为去年评定的今年继续资助的名额</w:t>
            </w:r>
          </w:p>
        </w:tc>
        <w:tc>
          <w:tcPr>
            <w:tcW w:w="2977"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二年级及以上家庭经济困难本科生</w:t>
            </w:r>
            <w:r w:rsidR="00EC6833">
              <w:rPr>
                <w:rFonts w:asciiTheme="minorEastAsia" w:hAnsiTheme="minorEastAsia" w:hint="eastAsia"/>
                <w:sz w:val="24"/>
                <w:szCs w:val="24"/>
              </w:rPr>
              <w:t>；（）中人数优先考虑上年度未受继续资助者</w:t>
            </w:r>
          </w:p>
        </w:tc>
      </w:tr>
      <w:tr w:rsidR="006F3C2E" w:rsidRPr="000904FD" w:rsidTr="0074083B">
        <w:trPr>
          <w:trHeight w:val="700"/>
        </w:trPr>
        <w:tc>
          <w:tcPr>
            <w:tcW w:w="534" w:type="dxa"/>
            <w:vAlign w:val="center"/>
          </w:tcPr>
          <w:p w:rsidR="006F3C2E" w:rsidRPr="000D18A0" w:rsidRDefault="008E04BF" w:rsidP="0074083B">
            <w:pPr>
              <w:rPr>
                <w:rFonts w:asciiTheme="minorEastAsia" w:hAnsiTheme="minorEastAsia"/>
                <w:sz w:val="24"/>
                <w:szCs w:val="24"/>
              </w:rPr>
            </w:pPr>
            <w:r>
              <w:rPr>
                <w:rFonts w:asciiTheme="minorEastAsia" w:hAnsiTheme="minorEastAsia" w:hint="eastAsia"/>
                <w:sz w:val="24"/>
                <w:szCs w:val="24"/>
              </w:rPr>
              <w:t>3</w:t>
            </w:r>
          </w:p>
        </w:tc>
        <w:tc>
          <w:tcPr>
            <w:tcW w:w="2220"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瑞华腾飞奖学金</w:t>
            </w:r>
          </w:p>
        </w:tc>
        <w:tc>
          <w:tcPr>
            <w:tcW w:w="1749" w:type="dxa"/>
            <w:vAlign w:val="center"/>
          </w:tcPr>
          <w:p w:rsidR="006F3C2E" w:rsidRPr="000D18A0" w:rsidRDefault="006F3C2E" w:rsidP="0074083B">
            <w:pPr>
              <w:jc w:val="center"/>
              <w:rPr>
                <w:rFonts w:asciiTheme="minorEastAsia" w:hAnsiTheme="minorEastAsia"/>
                <w:sz w:val="24"/>
                <w:szCs w:val="24"/>
              </w:rPr>
            </w:pPr>
            <w:r w:rsidRPr="000D18A0">
              <w:rPr>
                <w:rFonts w:asciiTheme="minorEastAsia" w:hAnsiTheme="minorEastAsia" w:hint="eastAsia"/>
                <w:sz w:val="24"/>
                <w:szCs w:val="24"/>
              </w:rPr>
              <w:t>8000</w:t>
            </w:r>
          </w:p>
        </w:tc>
        <w:tc>
          <w:tcPr>
            <w:tcW w:w="1559" w:type="dxa"/>
            <w:vAlign w:val="center"/>
          </w:tcPr>
          <w:p w:rsidR="006F3C2E" w:rsidRPr="000D18A0" w:rsidRDefault="0011055F" w:rsidP="0074083B">
            <w:pPr>
              <w:jc w:val="center"/>
              <w:rPr>
                <w:rFonts w:asciiTheme="minorEastAsia" w:hAnsiTheme="minorEastAsia"/>
                <w:sz w:val="24"/>
                <w:szCs w:val="24"/>
              </w:rPr>
            </w:pPr>
            <w:r>
              <w:rPr>
                <w:rFonts w:asciiTheme="minorEastAsia" w:hAnsiTheme="minorEastAsia" w:hint="eastAsia"/>
                <w:sz w:val="24"/>
                <w:szCs w:val="24"/>
              </w:rPr>
              <w:t>4</w:t>
            </w:r>
          </w:p>
        </w:tc>
        <w:tc>
          <w:tcPr>
            <w:tcW w:w="2977" w:type="dxa"/>
            <w:vAlign w:val="center"/>
          </w:tcPr>
          <w:p w:rsidR="006F3C2E" w:rsidRPr="000D18A0" w:rsidRDefault="00F61E79" w:rsidP="0074083B">
            <w:pPr>
              <w:rPr>
                <w:rFonts w:asciiTheme="minorEastAsia" w:hAnsiTheme="minorEastAsia"/>
                <w:sz w:val="24"/>
                <w:szCs w:val="24"/>
              </w:rPr>
            </w:pPr>
            <w:r>
              <w:rPr>
                <w:rFonts w:asciiTheme="minorEastAsia" w:hAnsiTheme="minorEastAsia" w:hint="eastAsia"/>
                <w:sz w:val="24"/>
                <w:szCs w:val="24"/>
              </w:rPr>
              <w:t>二年级及以上家庭经济困难本科</w:t>
            </w:r>
            <w:r w:rsidR="006F3C2E" w:rsidRPr="000D18A0">
              <w:rPr>
                <w:rFonts w:asciiTheme="minorEastAsia" w:hAnsiTheme="minorEastAsia" w:hint="eastAsia"/>
                <w:sz w:val="24"/>
                <w:szCs w:val="24"/>
              </w:rPr>
              <w:t>生</w:t>
            </w:r>
          </w:p>
        </w:tc>
      </w:tr>
      <w:tr w:rsidR="006F3C2E" w:rsidRPr="000904FD" w:rsidTr="0074083B">
        <w:tc>
          <w:tcPr>
            <w:tcW w:w="534" w:type="dxa"/>
            <w:vAlign w:val="center"/>
          </w:tcPr>
          <w:p w:rsidR="006F3C2E" w:rsidRPr="000D18A0" w:rsidRDefault="008E04BF" w:rsidP="0074083B">
            <w:pPr>
              <w:rPr>
                <w:rFonts w:asciiTheme="minorEastAsia" w:hAnsiTheme="minorEastAsia"/>
                <w:sz w:val="24"/>
                <w:szCs w:val="24"/>
              </w:rPr>
            </w:pPr>
            <w:r>
              <w:rPr>
                <w:rFonts w:asciiTheme="minorEastAsia" w:hAnsiTheme="minorEastAsia" w:hint="eastAsia"/>
                <w:sz w:val="24"/>
                <w:szCs w:val="24"/>
              </w:rPr>
              <w:t>4</w:t>
            </w:r>
          </w:p>
        </w:tc>
        <w:tc>
          <w:tcPr>
            <w:tcW w:w="2220"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瑞华启梦助学金</w:t>
            </w:r>
          </w:p>
        </w:tc>
        <w:tc>
          <w:tcPr>
            <w:tcW w:w="1749" w:type="dxa"/>
            <w:vAlign w:val="center"/>
          </w:tcPr>
          <w:p w:rsidR="006F3C2E" w:rsidRPr="000D18A0" w:rsidRDefault="006F3C2E" w:rsidP="0074083B">
            <w:pPr>
              <w:jc w:val="center"/>
              <w:rPr>
                <w:rFonts w:asciiTheme="minorEastAsia" w:hAnsiTheme="minorEastAsia"/>
                <w:sz w:val="24"/>
                <w:szCs w:val="24"/>
              </w:rPr>
            </w:pPr>
            <w:r w:rsidRPr="000D18A0">
              <w:rPr>
                <w:rFonts w:asciiTheme="minorEastAsia" w:hAnsiTheme="minorEastAsia" w:hint="eastAsia"/>
                <w:sz w:val="24"/>
                <w:szCs w:val="24"/>
              </w:rPr>
              <w:t>5000</w:t>
            </w:r>
            <w:r w:rsidR="006E71D2">
              <w:rPr>
                <w:rFonts w:asciiTheme="minorEastAsia" w:hAnsiTheme="minorEastAsia" w:hint="eastAsia"/>
                <w:sz w:val="24"/>
                <w:szCs w:val="24"/>
              </w:rPr>
              <w:t>（一助四年）</w:t>
            </w:r>
          </w:p>
        </w:tc>
        <w:tc>
          <w:tcPr>
            <w:tcW w:w="1559" w:type="dxa"/>
            <w:vAlign w:val="center"/>
          </w:tcPr>
          <w:p w:rsidR="006F3C2E" w:rsidRPr="000D18A0" w:rsidRDefault="0011055F" w:rsidP="0074083B">
            <w:pPr>
              <w:jc w:val="center"/>
              <w:rPr>
                <w:rFonts w:asciiTheme="minorEastAsia" w:hAnsiTheme="minorEastAsia"/>
                <w:sz w:val="24"/>
                <w:szCs w:val="24"/>
              </w:rPr>
            </w:pPr>
            <w:r>
              <w:rPr>
                <w:rFonts w:asciiTheme="minorEastAsia" w:hAnsiTheme="minorEastAsia" w:hint="eastAsia"/>
                <w:sz w:val="24"/>
                <w:szCs w:val="24"/>
              </w:rPr>
              <w:t>3</w:t>
            </w:r>
          </w:p>
        </w:tc>
        <w:tc>
          <w:tcPr>
            <w:tcW w:w="2977" w:type="dxa"/>
            <w:vAlign w:val="center"/>
          </w:tcPr>
          <w:p w:rsidR="006F3C2E" w:rsidRPr="000D18A0" w:rsidRDefault="006F3C2E" w:rsidP="0074083B">
            <w:pPr>
              <w:rPr>
                <w:rFonts w:asciiTheme="minorEastAsia" w:hAnsiTheme="minorEastAsia"/>
                <w:sz w:val="24"/>
                <w:szCs w:val="24"/>
              </w:rPr>
            </w:pPr>
            <w:r w:rsidRPr="000D18A0">
              <w:rPr>
                <w:rFonts w:asciiTheme="minorEastAsia" w:hAnsiTheme="minorEastAsia" w:hint="eastAsia"/>
                <w:sz w:val="24"/>
                <w:szCs w:val="24"/>
              </w:rPr>
              <w:t>2018级家庭经济困难本科新生</w:t>
            </w:r>
            <w:r w:rsidR="005B7346">
              <w:rPr>
                <w:rFonts w:asciiTheme="minorEastAsia" w:hAnsiTheme="minorEastAsia" w:hint="eastAsia"/>
                <w:sz w:val="24"/>
                <w:szCs w:val="24"/>
              </w:rPr>
              <w:t>，</w:t>
            </w:r>
            <w:r w:rsidR="005B7346" w:rsidRPr="005B7346">
              <w:rPr>
                <w:rFonts w:asciiTheme="minorEastAsia" w:hAnsiTheme="minorEastAsia" w:hint="eastAsia"/>
                <w:sz w:val="24"/>
                <w:szCs w:val="24"/>
              </w:rPr>
              <w:t>不含转专业学生</w:t>
            </w:r>
          </w:p>
        </w:tc>
      </w:tr>
    </w:tbl>
    <w:p w:rsidR="0074083B" w:rsidRPr="009A16C6" w:rsidRDefault="0074083B" w:rsidP="0074083B">
      <w:pPr>
        <w:rPr>
          <w:b/>
          <w:sz w:val="28"/>
        </w:rPr>
      </w:pPr>
      <w:r w:rsidRPr="009A16C6">
        <w:rPr>
          <w:rFonts w:hint="eastAsia"/>
          <w:b/>
          <w:sz w:val="28"/>
        </w:rPr>
        <w:t>二、评选</w:t>
      </w:r>
      <w:r>
        <w:rPr>
          <w:rFonts w:hint="eastAsia"/>
          <w:b/>
          <w:sz w:val="28"/>
        </w:rPr>
        <w:t>条件、办法及名额</w:t>
      </w:r>
    </w:p>
    <w:p w:rsidR="0074083B" w:rsidRPr="0074083B" w:rsidRDefault="0074083B" w:rsidP="0074083B">
      <w:pPr>
        <w:ind w:firstLineChars="200" w:firstLine="560"/>
        <w:rPr>
          <w:color w:val="FF0000"/>
          <w:sz w:val="28"/>
        </w:rPr>
      </w:pPr>
      <w:r>
        <w:rPr>
          <w:rFonts w:hint="eastAsia"/>
          <w:sz w:val="28"/>
        </w:rPr>
        <w:t>评选办法及条件依据《学生手册》（</w:t>
      </w:r>
      <w:r>
        <w:rPr>
          <w:rFonts w:hint="eastAsia"/>
          <w:sz w:val="28"/>
        </w:rPr>
        <w:t>2018</w:t>
      </w:r>
      <w:r>
        <w:rPr>
          <w:rFonts w:hint="eastAsia"/>
          <w:sz w:val="28"/>
        </w:rPr>
        <w:t>）版各项目具体评定细则或条例（详见</w:t>
      </w:r>
      <w:r w:rsidRPr="001C2662">
        <w:rPr>
          <w:rFonts w:hint="eastAsia"/>
          <w:b/>
          <w:sz w:val="28"/>
        </w:rPr>
        <w:t>附件</w:t>
      </w:r>
      <w:r w:rsidRPr="001C2662">
        <w:rPr>
          <w:rFonts w:hint="eastAsia"/>
          <w:b/>
          <w:sz w:val="28"/>
        </w:rPr>
        <w:t>1</w:t>
      </w:r>
      <w:r>
        <w:rPr>
          <w:rFonts w:hint="eastAsia"/>
          <w:sz w:val="28"/>
        </w:rPr>
        <w:t>）规定执行，其中</w:t>
      </w:r>
      <w:r w:rsidRPr="00BC481C">
        <w:rPr>
          <w:rFonts w:hint="eastAsia"/>
          <w:color w:val="FF0000"/>
          <w:sz w:val="28"/>
        </w:rPr>
        <w:t>一助</w:t>
      </w:r>
      <w:r>
        <w:rPr>
          <w:rFonts w:hint="eastAsia"/>
          <w:color w:val="FF0000"/>
          <w:sz w:val="28"/>
        </w:rPr>
        <w:t>（奖）</w:t>
      </w:r>
      <w:r w:rsidRPr="00BC481C">
        <w:rPr>
          <w:rFonts w:hint="eastAsia"/>
          <w:color w:val="FF0000"/>
          <w:sz w:val="28"/>
        </w:rPr>
        <w:t>四年项目之间不可兼得</w:t>
      </w:r>
      <w:r>
        <w:rPr>
          <w:rFonts w:hint="eastAsia"/>
          <w:color w:val="FF0000"/>
          <w:sz w:val="28"/>
        </w:rPr>
        <w:t>，</w:t>
      </w:r>
      <w:r w:rsidRPr="00006978">
        <w:rPr>
          <w:rFonts w:hint="eastAsia"/>
          <w:color w:val="FF0000"/>
          <w:sz w:val="28"/>
        </w:rPr>
        <w:t>江苏省红十字会信达博爱助困奖学金去年评定的今年继续资助的名额优先考虑未受继续资助者</w:t>
      </w:r>
      <w:r w:rsidRPr="00BC481C">
        <w:rPr>
          <w:rFonts w:hint="eastAsia"/>
          <w:color w:val="FF0000"/>
          <w:sz w:val="28"/>
        </w:rPr>
        <w:t>。</w:t>
      </w:r>
    </w:p>
    <w:p w:rsidR="0074083B" w:rsidRPr="00CD79C5" w:rsidRDefault="0074083B" w:rsidP="0074083B">
      <w:pPr>
        <w:ind w:firstLineChars="200" w:firstLine="562"/>
        <w:rPr>
          <w:b/>
          <w:sz w:val="28"/>
        </w:rPr>
      </w:pPr>
      <w:r w:rsidRPr="00CD79C5">
        <w:rPr>
          <w:rFonts w:hint="eastAsia"/>
          <w:b/>
          <w:sz w:val="28"/>
        </w:rPr>
        <w:t>三、评选程序</w:t>
      </w:r>
    </w:p>
    <w:p w:rsidR="0074083B" w:rsidRPr="0074083B" w:rsidRDefault="0074083B" w:rsidP="0074083B">
      <w:pPr>
        <w:ind w:firstLineChars="200" w:firstLine="560"/>
        <w:rPr>
          <w:b/>
          <w:sz w:val="28"/>
        </w:rPr>
        <w:sectPr w:rsidR="0074083B" w:rsidRPr="0074083B">
          <w:pgSz w:w="11906" w:h="16838"/>
          <w:pgMar w:top="1440" w:right="1800" w:bottom="1440" w:left="1800" w:header="851" w:footer="992" w:gutter="0"/>
          <w:cols w:space="425"/>
          <w:docGrid w:type="lines" w:linePitch="312"/>
        </w:sectPr>
      </w:pPr>
      <w:r w:rsidRPr="001540F6">
        <w:rPr>
          <w:rFonts w:hint="eastAsia"/>
          <w:sz w:val="28"/>
        </w:rPr>
        <w:t>1</w:t>
      </w:r>
      <w:r>
        <w:rPr>
          <w:rFonts w:hint="eastAsia"/>
          <w:sz w:val="28"/>
        </w:rPr>
        <w:t>、</w:t>
      </w:r>
      <w:r w:rsidRPr="00CD79C5">
        <w:rPr>
          <w:rFonts w:hint="eastAsia"/>
          <w:b/>
          <w:sz w:val="28"/>
        </w:rPr>
        <w:t>学生申请</w:t>
      </w:r>
      <w:r w:rsidRPr="001540F6">
        <w:rPr>
          <w:rFonts w:hint="eastAsia"/>
          <w:sz w:val="28"/>
        </w:rPr>
        <w:t>：学院将本次各项奖</w:t>
      </w:r>
      <w:r>
        <w:rPr>
          <w:rFonts w:hint="eastAsia"/>
          <w:sz w:val="28"/>
        </w:rPr>
        <w:t>助</w:t>
      </w:r>
      <w:r w:rsidRPr="001540F6">
        <w:rPr>
          <w:rFonts w:hint="eastAsia"/>
          <w:sz w:val="28"/>
        </w:rPr>
        <w:t>学金评选通知精神传达到学生，组织学生本人申请，</w:t>
      </w:r>
      <w:r w:rsidRPr="0078060D">
        <w:rPr>
          <w:rFonts w:ascii="宋体" w:eastAsia="宋体" w:hAnsi="宋体" w:cs="宋体" w:hint="eastAsia"/>
          <w:color w:val="000000"/>
          <w:kern w:val="0"/>
          <w:sz w:val="28"/>
          <w:szCs w:val="28"/>
        </w:rPr>
        <w:t>提供相关材料，经辅导员推荐或班级小组评</w:t>
      </w:r>
    </w:p>
    <w:p w:rsidR="001540F6" w:rsidRPr="00485085" w:rsidRDefault="00485085" w:rsidP="0074083B">
      <w:pPr>
        <w:rPr>
          <w:sz w:val="28"/>
        </w:rPr>
      </w:pPr>
      <w:r w:rsidRPr="0078060D">
        <w:rPr>
          <w:rFonts w:ascii="宋体" w:eastAsia="宋体" w:hAnsi="宋体" w:cs="宋体" w:hint="eastAsia"/>
          <w:color w:val="000000"/>
          <w:kern w:val="0"/>
          <w:sz w:val="28"/>
          <w:szCs w:val="28"/>
        </w:rPr>
        <w:lastRenderedPageBreak/>
        <w:t>议</w:t>
      </w:r>
      <w:r w:rsidR="009A558E">
        <w:rPr>
          <w:rFonts w:ascii="宋体" w:eastAsia="宋体" w:hAnsi="宋体" w:cs="宋体" w:hint="eastAsia"/>
          <w:color w:val="000000"/>
          <w:kern w:val="0"/>
          <w:sz w:val="28"/>
          <w:szCs w:val="28"/>
        </w:rPr>
        <w:t>。</w:t>
      </w:r>
      <w:r w:rsidR="00FF4FAA">
        <w:rPr>
          <w:rFonts w:ascii="宋体" w:eastAsia="宋体" w:hAnsi="宋体" w:cs="宋体" w:hint="eastAsia"/>
          <w:color w:val="000000"/>
          <w:kern w:val="0"/>
          <w:sz w:val="28"/>
          <w:szCs w:val="28"/>
        </w:rPr>
        <w:t>申请学生于3月</w:t>
      </w:r>
      <w:r w:rsidR="005D0376">
        <w:rPr>
          <w:rFonts w:ascii="宋体" w:eastAsia="宋体" w:hAnsi="宋体" w:cs="宋体" w:hint="eastAsia"/>
          <w:color w:val="000000"/>
          <w:kern w:val="0"/>
          <w:sz w:val="28"/>
          <w:szCs w:val="28"/>
        </w:rPr>
        <w:t>26日（周二</w:t>
      </w:r>
      <w:r w:rsidR="00FF4FAA">
        <w:rPr>
          <w:rFonts w:ascii="宋体" w:eastAsia="宋体" w:hAnsi="宋体" w:cs="宋体" w:hint="eastAsia"/>
          <w:color w:val="000000"/>
          <w:kern w:val="0"/>
          <w:sz w:val="28"/>
          <w:szCs w:val="28"/>
        </w:rPr>
        <w:t>）下午5点前将所需</w:t>
      </w:r>
      <w:r w:rsidR="00FF4FAA" w:rsidRPr="001540F6">
        <w:rPr>
          <w:rFonts w:hint="eastAsia"/>
          <w:sz w:val="28"/>
        </w:rPr>
        <w:t>纸质材料</w:t>
      </w:r>
      <w:r w:rsidR="00FF4FAA">
        <w:rPr>
          <w:rFonts w:hint="eastAsia"/>
          <w:sz w:val="28"/>
        </w:rPr>
        <w:t>和</w:t>
      </w:r>
      <w:r w:rsidR="00FF4FAA" w:rsidRPr="001540F6">
        <w:rPr>
          <w:rFonts w:hint="eastAsia"/>
          <w:sz w:val="28"/>
        </w:rPr>
        <w:t>电子材料</w:t>
      </w:r>
      <w:r w:rsidR="00FF4FAA">
        <w:rPr>
          <w:rFonts w:hint="eastAsia"/>
          <w:sz w:val="28"/>
        </w:rPr>
        <w:t>交至</w:t>
      </w:r>
      <w:r w:rsidR="005D0376">
        <w:rPr>
          <w:rFonts w:hint="eastAsia"/>
          <w:sz w:val="28"/>
        </w:rPr>
        <w:t>各班辅导员处</w:t>
      </w:r>
      <w:r w:rsidR="00FF4FAA">
        <w:rPr>
          <w:rFonts w:hint="eastAsia"/>
          <w:sz w:val="28"/>
        </w:rPr>
        <w:t>。</w:t>
      </w:r>
    </w:p>
    <w:p w:rsidR="001540F6" w:rsidRPr="00F13B19" w:rsidRDefault="001540F6" w:rsidP="00F13B19">
      <w:pPr>
        <w:ind w:firstLineChars="200" w:firstLine="560"/>
        <w:rPr>
          <w:rFonts w:ascii="宋体" w:eastAsia="宋体" w:hAnsi="宋体" w:cs="宋体"/>
          <w:color w:val="000000"/>
          <w:kern w:val="0"/>
          <w:sz w:val="28"/>
          <w:szCs w:val="28"/>
        </w:rPr>
      </w:pPr>
      <w:r w:rsidRPr="001540F6">
        <w:rPr>
          <w:rFonts w:hint="eastAsia"/>
          <w:sz w:val="28"/>
        </w:rPr>
        <w:t>2</w:t>
      </w:r>
      <w:r w:rsidR="009A16C6">
        <w:rPr>
          <w:rFonts w:hint="eastAsia"/>
          <w:sz w:val="28"/>
        </w:rPr>
        <w:t>、</w:t>
      </w:r>
      <w:r w:rsidR="00CD79C5" w:rsidRPr="00CD79C5">
        <w:rPr>
          <w:rFonts w:hint="eastAsia"/>
          <w:b/>
          <w:sz w:val="28"/>
        </w:rPr>
        <w:t>学院</w:t>
      </w:r>
      <w:r w:rsidR="00640C44">
        <w:rPr>
          <w:rFonts w:hint="eastAsia"/>
          <w:b/>
          <w:sz w:val="28"/>
        </w:rPr>
        <w:t>评审</w:t>
      </w:r>
      <w:r w:rsidRPr="001540F6">
        <w:rPr>
          <w:rFonts w:hint="eastAsia"/>
          <w:sz w:val="28"/>
        </w:rPr>
        <w:t>：</w:t>
      </w:r>
      <w:r w:rsidR="00F13B19">
        <w:rPr>
          <w:rFonts w:ascii="宋体" w:eastAsia="宋体" w:hAnsi="宋体" w:cs="宋体" w:hint="eastAsia"/>
          <w:color w:val="000000"/>
          <w:kern w:val="0"/>
          <w:sz w:val="28"/>
          <w:szCs w:val="28"/>
        </w:rPr>
        <w:t>拟定于3月27日</w:t>
      </w:r>
      <w:r w:rsidR="00FF4FAA">
        <w:rPr>
          <w:rFonts w:ascii="宋体" w:eastAsia="宋体" w:hAnsi="宋体" w:cs="宋体" w:hint="eastAsia"/>
          <w:color w:val="000000"/>
          <w:kern w:val="0"/>
          <w:sz w:val="28"/>
          <w:szCs w:val="28"/>
        </w:rPr>
        <w:t>（周三）</w:t>
      </w:r>
      <w:r w:rsidR="00F13B19">
        <w:rPr>
          <w:rFonts w:ascii="宋体" w:eastAsia="宋体" w:hAnsi="宋体" w:cs="宋体" w:hint="eastAsia"/>
          <w:color w:val="000000"/>
          <w:kern w:val="0"/>
          <w:sz w:val="28"/>
          <w:szCs w:val="28"/>
        </w:rPr>
        <w:t>下午2点院会议室召开院内评审</w:t>
      </w:r>
      <w:r w:rsidR="00690AFF">
        <w:rPr>
          <w:rFonts w:ascii="宋体" w:eastAsia="宋体" w:hAnsi="宋体" w:cs="宋体" w:hint="eastAsia"/>
          <w:color w:val="000000"/>
          <w:kern w:val="0"/>
          <w:sz w:val="28"/>
          <w:szCs w:val="28"/>
        </w:rPr>
        <w:t>答辩</w:t>
      </w:r>
      <w:r w:rsidR="00F13B19">
        <w:rPr>
          <w:rFonts w:ascii="宋体" w:eastAsia="宋体" w:hAnsi="宋体" w:cs="宋体" w:hint="eastAsia"/>
          <w:color w:val="000000"/>
          <w:kern w:val="0"/>
          <w:sz w:val="28"/>
          <w:szCs w:val="28"/>
        </w:rPr>
        <w:t>。</w:t>
      </w:r>
      <w:r w:rsidR="00690AFF" w:rsidRPr="0078060D">
        <w:rPr>
          <w:rFonts w:ascii="宋体" w:eastAsia="宋体" w:hAnsi="宋体" w:cs="宋体" w:hint="eastAsia"/>
          <w:color w:val="000000"/>
          <w:kern w:val="0"/>
          <w:sz w:val="28"/>
          <w:szCs w:val="28"/>
        </w:rPr>
        <w:t>初选名单</w:t>
      </w:r>
      <w:r w:rsidR="009A558E" w:rsidRPr="0078060D">
        <w:rPr>
          <w:rFonts w:ascii="宋体" w:eastAsia="宋体" w:hAnsi="宋体" w:cs="宋体" w:hint="eastAsia"/>
          <w:color w:val="000000"/>
          <w:kern w:val="0"/>
          <w:sz w:val="28"/>
          <w:szCs w:val="28"/>
        </w:rPr>
        <w:t>进行院内公示</w:t>
      </w:r>
      <w:r w:rsidR="009A558E">
        <w:rPr>
          <w:rFonts w:ascii="宋体" w:eastAsia="宋体" w:hAnsi="宋体" w:cs="宋体" w:hint="eastAsia"/>
          <w:color w:val="000000"/>
          <w:kern w:val="0"/>
          <w:sz w:val="28"/>
          <w:szCs w:val="28"/>
        </w:rPr>
        <w:t>3个工作日，</w:t>
      </w:r>
      <w:r w:rsidR="009A558E" w:rsidRPr="001540F6">
        <w:rPr>
          <w:rFonts w:hint="eastAsia"/>
          <w:sz w:val="28"/>
        </w:rPr>
        <w:t>公示无异议后</w:t>
      </w:r>
      <w:r w:rsidR="009A558E" w:rsidRPr="0078060D">
        <w:rPr>
          <w:rFonts w:ascii="宋体" w:eastAsia="宋体" w:hAnsi="宋体" w:cs="宋体" w:hint="eastAsia"/>
          <w:color w:val="000000"/>
          <w:kern w:val="0"/>
          <w:sz w:val="28"/>
          <w:szCs w:val="28"/>
        </w:rPr>
        <w:t>由所在学院签署意见</w:t>
      </w:r>
      <w:r w:rsidR="00CD79C5">
        <w:rPr>
          <w:rFonts w:ascii="宋体" w:eastAsia="宋体" w:hAnsi="宋体" w:cs="宋体" w:hint="eastAsia"/>
          <w:color w:val="000000"/>
          <w:kern w:val="0"/>
          <w:sz w:val="28"/>
          <w:szCs w:val="28"/>
        </w:rPr>
        <w:t>，并</w:t>
      </w:r>
      <w:r w:rsidR="009A558E" w:rsidRPr="001540F6">
        <w:rPr>
          <w:rFonts w:hint="eastAsia"/>
          <w:sz w:val="28"/>
        </w:rPr>
        <w:t>将结果报</w:t>
      </w:r>
      <w:r w:rsidR="009A558E">
        <w:rPr>
          <w:rFonts w:hint="eastAsia"/>
          <w:sz w:val="28"/>
        </w:rPr>
        <w:t>送至</w:t>
      </w:r>
      <w:r w:rsidR="009A558E" w:rsidRPr="001540F6">
        <w:rPr>
          <w:rFonts w:hint="eastAsia"/>
          <w:sz w:val="28"/>
        </w:rPr>
        <w:t>学生资助</w:t>
      </w:r>
      <w:r w:rsidR="00CD79C5">
        <w:rPr>
          <w:rFonts w:hint="eastAsia"/>
          <w:sz w:val="28"/>
        </w:rPr>
        <w:t>管理</w:t>
      </w:r>
      <w:r w:rsidR="009A558E" w:rsidRPr="001540F6">
        <w:rPr>
          <w:rFonts w:hint="eastAsia"/>
          <w:sz w:val="28"/>
        </w:rPr>
        <w:t>中心</w:t>
      </w:r>
      <w:r w:rsidR="009A558E" w:rsidRPr="0078060D">
        <w:rPr>
          <w:rFonts w:ascii="宋体" w:eastAsia="宋体" w:hAnsi="宋体" w:cs="宋体" w:hint="eastAsia"/>
          <w:color w:val="000000"/>
          <w:kern w:val="0"/>
          <w:sz w:val="28"/>
          <w:szCs w:val="28"/>
        </w:rPr>
        <w:t>。</w:t>
      </w:r>
    </w:p>
    <w:p w:rsidR="00533FA5" w:rsidRPr="00877BCC" w:rsidRDefault="009A16C6" w:rsidP="00877BCC">
      <w:pPr>
        <w:ind w:firstLineChars="200" w:firstLine="562"/>
        <w:rPr>
          <w:b/>
          <w:sz w:val="28"/>
        </w:rPr>
      </w:pPr>
      <w:r w:rsidRPr="00877BCC">
        <w:rPr>
          <w:rFonts w:hint="eastAsia"/>
          <w:b/>
          <w:sz w:val="28"/>
        </w:rPr>
        <w:t>四</w:t>
      </w:r>
      <w:r w:rsidR="00533FA5" w:rsidRPr="00877BCC">
        <w:rPr>
          <w:rFonts w:hint="eastAsia"/>
          <w:b/>
          <w:sz w:val="28"/>
        </w:rPr>
        <w:t>、报送材料及要求</w:t>
      </w:r>
    </w:p>
    <w:p w:rsidR="00533FA5" w:rsidRPr="000E799E" w:rsidRDefault="00533FA5" w:rsidP="000E799E">
      <w:pPr>
        <w:ind w:firstLineChars="200" w:firstLine="562"/>
        <w:rPr>
          <w:b/>
          <w:sz w:val="28"/>
        </w:rPr>
      </w:pPr>
      <w:r w:rsidRPr="000E799E">
        <w:rPr>
          <w:rFonts w:hint="eastAsia"/>
          <w:b/>
          <w:sz w:val="28"/>
        </w:rPr>
        <w:t>（一）报送材料</w:t>
      </w:r>
    </w:p>
    <w:p w:rsidR="009C64B4" w:rsidRPr="008E04BF" w:rsidRDefault="00533FA5" w:rsidP="009A16C6">
      <w:pPr>
        <w:ind w:firstLineChars="200" w:firstLine="560"/>
        <w:rPr>
          <w:sz w:val="28"/>
        </w:rPr>
      </w:pPr>
      <w:r w:rsidRPr="00533FA5">
        <w:rPr>
          <w:rFonts w:hint="eastAsia"/>
          <w:sz w:val="28"/>
        </w:rPr>
        <w:t>1</w:t>
      </w:r>
      <w:r w:rsidR="009A16C6">
        <w:rPr>
          <w:rFonts w:hint="eastAsia"/>
          <w:sz w:val="28"/>
        </w:rPr>
        <w:t>、</w:t>
      </w:r>
      <w:r w:rsidR="009C64B4">
        <w:rPr>
          <w:rFonts w:hint="eastAsia"/>
          <w:sz w:val="28"/>
        </w:rPr>
        <w:t>按项目报送</w:t>
      </w:r>
      <w:r w:rsidR="00895FEE">
        <w:rPr>
          <w:rFonts w:hint="eastAsia"/>
          <w:sz w:val="28"/>
        </w:rPr>
        <w:t>学生个人</w:t>
      </w:r>
      <w:r w:rsidR="009C64B4">
        <w:rPr>
          <w:rFonts w:hint="eastAsia"/>
          <w:sz w:val="28"/>
        </w:rPr>
        <w:t>申请表</w:t>
      </w:r>
      <w:r w:rsidR="00E91B5B">
        <w:rPr>
          <w:rFonts w:hint="eastAsia"/>
          <w:sz w:val="28"/>
        </w:rPr>
        <w:t>（详见附件</w:t>
      </w:r>
      <w:r w:rsidR="008E04BF">
        <w:rPr>
          <w:rFonts w:hint="eastAsia"/>
          <w:sz w:val="28"/>
        </w:rPr>
        <w:t>2</w:t>
      </w:r>
      <w:r w:rsidR="00E91B5B">
        <w:rPr>
          <w:rFonts w:hint="eastAsia"/>
          <w:sz w:val="28"/>
        </w:rPr>
        <w:t>）</w:t>
      </w:r>
      <w:r w:rsidR="009C64B4">
        <w:rPr>
          <w:rFonts w:hint="eastAsia"/>
          <w:sz w:val="28"/>
        </w:rPr>
        <w:t>，</w:t>
      </w:r>
      <w:r w:rsidR="009C64B4" w:rsidRPr="009C64B4">
        <w:rPr>
          <w:rFonts w:hint="eastAsia"/>
          <w:sz w:val="28"/>
        </w:rPr>
        <w:t>内容可以打印，但</w:t>
      </w:r>
      <w:r w:rsidR="009C64B4" w:rsidRPr="008E04BF">
        <w:rPr>
          <w:rFonts w:hint="eastAsia"/>
          <w:b/>
          <w:color w:val="FF0000"/>
          <w:sz w:val="28"/>
        </w:rPr>
        <w:t>签名部分必须手写</w:t>
      </w:r>
      <w:r w:rsidR="009C64B4" w:rsidRPr="009C64B4">
        <w:rPr>
          <w:rFonts w:hint="eastAsia"/>
          <w:sz w:val="28"/>
        </w:rPr>
        <w:t>。</w:t>
      </w:r>
      <w:r w:rsidR="009A16C6" w:rsidRPr="008E04BF">
        <w:rPr>
          <w:rFonts w:hint="eastAsia"/>
          <w:sz w:val="28"/>
        </w:rPr>
        <w:t>其中瑞华腾飞奖学金、</w:t>
      </w:r>
      <w:r w:rsidR="001C2662" w:rsidRPr="008E04BF">
        <w:rPr>
          <w:rFonts w:hint="eastAsia"/>
          <w:sz w:val="28"/>
        </w:rPr>
        <w:t>瑞华</w:t>
      </w:r>
      <w:r w:rsidR="009A16C6" w:rsidRPr="008E04BF">
        <w:rPr>
          <w:rFonts w:hint="eastAsia"/>
          <w:sz w:val="28"/>
        </w:rPr>
        <w:t>启梦助学金同时报送</w:t>
      </w:r>
      <w:r w:rsidR="000017AC" w:rsidRPr="008E04BF">
        <w:rPr>
          <w:rFonts w:hint="eastAsia"/>
          <w:sz w:val="28"/>
        </w:rPr>
        <w:t>《高等学校学生及家庭情况调查表》</w:t>
      </w:r>
      <w:r w:rsidR="00895FEE" w:rsidRPr="008E04BF">
        <w:rPr>
          <w:rFonts w:hint="eastAsia"/>
          <w:sz w:val="28"/>
        </w:rPr>
        <w:t>（按设立方要求必须</w:t>
      </w:r>
      <w:r w:rsidR="000D0ABB" w:rsidRPr="008E04BF">
        <w:rPr>
          <w:rFonts w:hint="eastAsia"/>
          <w:sz w:val="28"/>
        </w:rPr>
        <w:t>为</w:t>
      </w:r>
      <w:r w:rsidR="00643702" w:rsidRPr="008E04BF">
        <w:rPr>
          <w:rFonts w:hint="eastAsia"/>
          <w:b/>
          <w:color w:val="FF0000"/>
          <w:sz w:val="28"/>
        </w:rPr>
        <w:t>民政部门</w:t>
      </w:r>
      <w:r w:rsidR="00643702" w:rsidRPr="008E04BF">
        <w:rPr>
          <w:rFonts w:hint="eastAsia"/>
          <w:sz w:val="28"/>
        </w:rPr>
        <w:t>所盖</w:t>
      </w:r>
      <w:r w:rsidR="00895FEE" w:rsidRPr="008E04BF">
        <w:rPr>
          <w:rFonts w:hint="eastAsia"/>
          <w:sz w:val="28"/>
        </w:rPr>
        <w:t>公章）、《</w:t>
      </w:r>
      <w:r w:rsidR="000F7AC1" w:rsidRPr="008E04BF">
        <w:rPr>
          <w:rFonts w:hint="eastAsia"/>
          <w:sz w:val="28"/>
        </w:rPr>
        <w:t>南京中医药大学家庭经济困难学生认定申请表</w:t>
      </w:r>
      <w:r w:rsidR="00895FEE" w:rsidRPr="008E04BF">
        <w:rPr>
          <w:rFonts w:hint="eastAsia"/>
          <w:sz w:val="28"/>
        </w:rPr>
        <w:t>》两表</w:t>
      </w:r>
      <w:r w:rsidR="009A16C6" w:rsidRPr="008E04BF">
        <w:rPr>
          <w:rFonts w:hint="eastAsia"/>
          <w:sz w:val="28"/>
        </w:rPr>
        <w:t>复印件</w:t>
      </w:r>
      <w:r w:rsidR="00895FEE" w:rsidRPr="008E04BF">
        <w:rPr>
          <w:rFonts w:hint="eastAsia"/>
          <w:sz w:val="28"/>
        </w:rPr>
        <w:t>及</w:t>
      </w:r>
      <w:r w:rsidR="000D0ABB" w:rsidRPr="008E04BF">
        <w:rPr>
          <w:rFonts w:hint="eastAsia"/>
          <w:sz w:val="28"/>
        </w:rPr>
        <w:t>电子</w:t>
      </w:r>
      <w:r w:rsidR="00895FEE" w:rsidRPr="008E04BF">
        <w:rPr>
          <w:rFonts w:hint="eastAsia"/>
          <w:sz w:val="28"/>
        </w:rPr>
        <w:t>扫描件</w:t>
      </w:r>
      <w:r w:rsidR="00AD78B9" w:rsidRPr="008E04BF">
        <w:rPr>
          <w:rFonts w:hint="eastAsia"/>
          <w:sz w:val="28"/>
        </w:rPr>
        <w:t>（一份）</w:t>
      </w:r>
      <w:r w:rsidR="00895FEE" w:rsidRPr="008E04BF">
        <w:rPr>
          <w:rFonts w:hint="eastAsia"/>
          <w:sz w:val="28"/>
        </w:rPr>
        <w:t>。</w:t>
      </w:r>
    </w:p>
    <w:p w:rsidR="00533FA5" w:rsidRDefault="009C64B4" w:rsidP="00576FF3">
      <w:pPr>
        <w:ind w:firstLineChars="200" w:firstLine="560"/>
        <w:rPr>
          <w:sz w:val="28"/>
        </w:rPr>
      </w:pPr>
      <w:r>
        <w:rPr>
          <w:rFonts w:hint="eastAsia"/>
          <w:sz w:val="28"/>
        </w:rPr>
        <w:t>2</w:t>
      </w:r>
      <w:r>
        <w:rPr>
          <w:rFonts w:hint="eastAsia"/>
          <w:sz w:val="28"/>
        </w:rPr>
        <w:t>、按项目报送</w:t>
      </w:r>
      <w:r w:rsidR="00743D55">
        <w:rPr>
          <w:rFonts w:hint="eastAsia"/>
          <w:sz w:val="28"/>
        </w:rPr>
        <w:t>申报一览表或</w:t>
      </w:r>
      <w:r>
        <w:rPr>
          <w:rFonts w:hint="eastAsia"/>
          <w:sz w:val="28"/>
        </w:rPr>
        <w:t>汇总表</w:t>
      </w:r>
      <w:r w:rsidR="00E91B5B">
        <w:rPr>
          <w:rFonts w:hint="eastAsia"/>
          <w:sz w:val="28"/>
        </w:rPr>
        <w:t>（详见附件</w:t>
      </w:r>
      <w:r w:rsidR="008E04BF">
        <w:rPr>
          <w:rFonts w:hint="eastAsia"/>
          <w:sz w:val="28"/>
        </w:rPr>
        <w:t>2</w:t>
      </w:r>
      <w:r w:rsidR="00E91B5B">
        <w:rPr>
          <w:rFonts w:hint="eastAsia"/>
          <w:sz w:val="28"/>
        </w:rPr>
        <w:t>）</w:t>
      </w:r>
      <w:r w:rsidR="00533FA5" w:rsidRPr="00533FA5">
        <w:rPr>
          <w:rFonts w:hint="eastAsia"/>
          <w:sz w:val="28"/>
        </w:rPr>
        <w:t>；</w:t>
      </w:r>
    </w:p>
    <w:p w:rsidR="008E04BF" w:rsidRPr="008E04BF" w:rsidRDefault="008E04BF" w:rsidP="008E04BF">
      <w:pPr>
        <w:ind w:firstLineChars="200" w:firstLine="560"/>
        <w:rPr>
          <w:sz w:val="28"/>
        </w:rPr>
      </w:pPr>
      <w:r>
        <w:rPr>
          <w:rFonts w:hint="eastAsia"/>
          <w:sz w:val="28"/>
        </w:rPr>
        <w:t>3</w:t>
      </w:r>
      <w:r>
        <w:rPr>
          <w:rFonts w:hint="eastAsia"/>
          <w:sz w:val="28"/>
        </w:rPr>
        <w:t>、按项目报送其他相关材料。（详见通知）</w:t>
      </w:r>
    </w:p>
    <w:p w:rsidR="00533FA5" w:rsidRPr="000E799E" w:rsidRDefault="00533FA5" w:rsidP="000E799E">
      <w:pPr>
        <w:ind w:firstLineChars="200" w:firstLine="562"/>
        <w:rPr>
          <w:b/>
          <w:sz w:val="28"/>
        </w:rPr>
      </w:pPr>
      <w:r w:rsidRPr="000E799E">
        <w:rPr>
          <w:rFonts w:hint="eastAsia"/>
          <w:b/>
          <w:sz w:val="28"/>
        </w:rPr>
        <w:t>（二）报送要求</w:t>
      </w:r>
    </w:p>
    <w:p w:rsidR="00533FA5" w:rsidRPr="00533FA5" w:rsidRDefault="00533FA5" w:rsidP="009A16C6">
      <w:pPr>
        <w:ind w:firstLineChars="200" w:firstLine="560"/>
        <w:rPr>
          <w:sz w:val="28"/>
        </w:rPr>
      </w:pPr>
      <w:r w:rsidRPr="00533FA5">
        <w:rPr>
          <w:rFonts w:hint="eastAsia"/>
          <w:sz w:val="28"/>
        </w:rPr>
        <w:t>1</w:t>
      </w:r>
      <w:r w:rsidR="000E799E">
        <w:rPr>
          <w:rFonts w:hint="eastAsia"/>
          <w:sz w:val="28"/>
        </w:rPr>
        <w:t>、</w:t>
      </w:r>
      <w:r w:rsidRPr="00533FA5">
        <w:rPr>
          <w:rFonts w:hint="eastAsia"/>
          <w:sz w:val="28"/>
        </w:rPr>
        <w:t>所有材料请用</w:t>
      </w:r>
      <w:r w:rsidRPr="00533FA5">
        <w:rPr>
          <w:rFonts w:hint="eastAsia"/>
          <w:sz w:val="28"/>
        </w:rPr>
        <w:t>A4</w:t>
      </w:r>
      <w:r w:rsidRPr="00533FA5">
        <w:rPr>
          <w:rFonts w:hint="eastAsia"/>
          <w:sz w:val="28"/>
        </w:rPr>
        <w:t>纸打印，</w:t>
      </w:r>
      <w:r w:rsidR="009C64B4">
        <w:rPr>
          <w:rFonts w:hint="eastAsia"/>
          <w:sz w:val="28"/>
        </w:rPr>
        <w:t>学生</w:t>
      </w:r>
      <w:r w:rsidR="009C64B4" w:rsidRPr="000D0ABB">
        <w:rPr>
          <w:rFonts w:hint="eastAsia"/>
          <w:b/>
          <w:sz w:val="28"/>
        </w:rPr>
        <w:t>个人申请表</w:t>
      </w:r>
      <w:r w:rsidRPr="000D0ABB">
        <w:rPr>
          <w:rFonts w:hint="eastAsia"/>
          <w:b/>
          <w:sz w:val="28"/>
        </w:rPr>
        <w:t>一式两份</w:t>
      </w:r>
      <w:r w:rsidRPr="00533FA5">
        <w:rPr>
          <w:rFonts w:hint="eastAsia"/>
          <w:sz w:val="28"/>
        </w:rPr>
        <w:t>，</w:t>
      </w:r>
      <w:r w:rsidR="000D0ABB" w:rsidRPr="000D0ABB">
        <w:rPr>
          <w:rFonts w:hint="eastAsia"/>
          <w:b/>
          <w:sz w:val="28"/>
        </w:rPr>
        <w:t>项目申报一览表或</w:t>
      </w:r>
      <w:r w:rsidR="009C64B4" w:rsidRPr="000D0ABB">
        <w:rPr>
          <w:rFonts w:hint="eastAsia"/>
          <w:b/>
          <w:sz w:val="28"/>
        </w:rPr>
        <w:t>汇总表一份</w:t>
      </w:r>
      <w:r w:rsidR="009C64B4">
        <w:rPr>
          <w:rFonts w:hint="eastAsia"/>
          <w:sz w:val="28"/>
        </w:rPr>
        <w:t>，</w:t>
      </w:r>
      <w:r w:rsidRPr="00533FA5">
        <w:rPr>
          <w:rFonts w:hint="eastAsia"/>
          <w:sz w:val="28"/>
        </w:rPr>
        <w:t>由</w:t>
      </w:r>
      <w:r w:rsidR="00E46E29">
        <w:rPr>
          <w:rFonts w:hint="eastAsia"/>
          <w:sz w:val="28"/>
        </w:rPr>
        <w:t>分管学生工作</w:t>
      </w:r>
      <w:r w:rsidRPr="00533FA5">
        <w:rPr>
          <w:rFonts w:hint="eastAsia"/>
          <w:sz w:val="28"/>
        </w:rPr>
        <w:t>书记签字，并加盖学院公章</w:t>
      </w:r>
      <w:r w:rsidR="00895FEE">
        <w:rPr>
          <w:rFonts w:hint="eastAsia"/>
          <w:sz w:val="28"/>
        </w:rPr>
        <w:t>；</w:t>
      </w:r>
      <w:r w:rsidRPr="00533FA5">
        <w:rPr>
          <w:rFonts w:hint="eastAsia"/>
          <w:sz w:val="28"/>
        </w:rPr>
        <w:t>同时报送电子版</w:t>
      </w:r>
      <w:r w:rsidR="00895FEE">
        <w:rPr>
          <w:rFonts w:hint="eastAsia"/>
          <w:sz w:val="28"/>
        </w:rPr>
        <w:t>。学校公示结束后，学院需将获奖助学金学生信息录入奥蓝相关</w:t>
      </w:r>
      <w:r w:rsidR="000E799E">
        <w:rPr>
          <w:rFonts w:hint="eastAsia"/>
          <w:sz w:val="28"/>
        </w:rPr>
        <w:t>奖助学金</w:t>
      </w:r>
      <w:r w:rsidR="00895FEE">
        <w:rPr>
          <w:rFonts w:hint="eastAsia"/>
          <w:sz w:val="28"/>
        </w:rPr>
        <w:t>项目内。</w:t>
      </w:r>
    </w:p>
    <w:p w:rsidR="00533FA5" w:rsidRPr="00533FA5" w:rsidRDefault="00533FA5" w:rsidP="009A16C6">
      <w:pPr>
        <w:ind w:firstLineChars="200" w:firstLine="560"/>
        <w:rPr>
          <w:sz w:val="28"/>
        </w:rPr>
      </w:pPr>
      <w:r w:rsidRPr="00533FA5">
        <w:rPr>
          <w:rFonts w:hint="eastAsia"/>
          <w:sz w:val="28"/>
        </w:rPr>
        <w:t>2</w:t>
      </w:r>
      <w:r w:rsidR="000E799E">
        <w:rPr>
          <w:rFonts w:hint="eastAsia"/>
          <w:sz w:val="28"/>
        </w:rPr>
        <w:t>、</w:t>
      </w:r>
      <w:r w:rsidRPr="00533FA5">
        <w:rPr>
          <w:rFonts w:hint="eastAsia"/>
          <w:sz w:val="28"/>
        </w:rPr>
        <w:t>所有材料以</w:t>
      </w:r>
      <w:r w:rsidR="00E46E29">
        <w:rPr>
          <w:rFonts w:hint="eastAsia"/>
          <w:sz w:val="28"/>
        </w:rPr>
        <w:t>学院</w:t>
      </w:r>
      <w:r w:rsidRPr="00533FA5">
        <w:rPr>
          <w:rFonts w:hint="eastAsia"/>
          <w:sz w:val="28"/>
        </w:rPr>
        <w:t>为单位统一上报，并保证报送材料的准确性。凡报送表单格式不符合规范要求者，一律返回重新报送</w:t>
      </w:r>
      <w:r w:rsidR="00A06672">
        <w:rPr>
          <w:rFonts w:hint="eastAsia"/>
          <w:sz w:val="28"/>
        </w:rPr>
        <w:t>，并记录在案，作为年终工作测评的依据</w:t>
      </w:r>
      <w:r w:rsidR="000E799E">
        <w:rPr>
          <w:rFonts w:hint="eastAsia"/>
          <w:sz w:val="28"/>
        </w:rPr>
        <w:t>。</w:t>
      </w:r>
    </w:p>
    <w:p w:rsidR="00D81629" w:rsidRPr="00877BCC" w:rsidRDefault="00D81629" w:rsidP="00D81629">
      <w:pPr>
        <w:ind w:firstLineChars="200" w:firstLine="562"/>
        <w:rPr>
          <w:b/>
          <w:sz w:val="28"/>
        </w:rPr>
      </w:pPr>
      <w:r w:rsidRPr="00877BCC">
        <w:rPr>
          <w:rFonts w:hint="eastAsia"/>
          <w:b/>
          <w:sz w:val="28"/>
        </w:rPr>
        <w:lastRenderedPageBreak/>
        <w:t>五、相关工作要求</w:t>
      </w:r>
    </w:p>
    <w:p w:rsidR="00D81629" w:rsidRDefault="00D81629" w:rsidP="00D81629">
      <w:pPr>
        <w:ind w:firstLineChars="200" w:firstLine="562"/>
        <w:rPr>
          <w:sz w:val="28"/>
        </w:rPr>
      </w:pPr>
      <w:r w:rsidRPr="002B25AD">
        <w:rPr>
          <w:rFonts w:hint="eastAsia"/>
          <w:b/>
          <w:sz w:val="28"/>
        </w:rPr>
        <w:t>1</w:t>
      </w:r>
      <w:r w:rsidRPr="002B25AD">
        <w:rPr>
          <w:rFonts w:hint="eastAsia"/>
          <w:b/>
          <w:sz w:val="28"/>
        </w:rPr>
        <w:t>、严格规范评审程序。</w:t>
      </w:r>
      <w:r>
        <w:rPr>
          <w:rFonts w:hint="eastAsia"/>
          <w:sz w:val="28"/>
        </w:rPr>
        <w:t>各班级</w:t>
      </w:r>
      <w:r w:rsidRPr="00533FA5">
        <w:rPr>
          <w:rFonts w:hint="eastAsia"/>
          <w:sz w:val="28"/>
        </w:rPr>
        <w:t>要将相关的奖助政策认真传达给学生，让学生了解奖助学金的评选要求和程序，严格审核申请学生资格</w:t>
      </w:r>
      <w:r>
        <w:rPr>
          <w:rFonts w:hint="eastAsia"/>
          <w:sz w:val="28"/>
        </w:rPr>
        <w:t>，</w:t>
      </w:r>
      <w:r w:rsidRPr="00895FEE">
        <w:rPr>
          <w:rFonts w:hint="eastAsia"/>
          <w:sz w:val="28"/>
        </w:rPr>
        <w:t>开展班级民主推荐、现场答辩等多种形式评选活动。</w:t>
      </w:r>
      <w:r w:rsidRPr="00533FA5">
        <w:rPr>
          <w:rFonts w:hint="eastAsia"/>
          <w:sz w:val="28"/>
        </w:rPr>
        <w:t>在落实所有以家庭经济困难为主要条件的项目时</w:t>
      </w:r>
      <w:r>
        <w:rPr>
          <w:rFonts w:hint="eastAsia"/>
          <w:sz w:val="28"/>
        </w:rPr>
        <w:t>，</w:t>
      </w:r>
      <w:r w:rsidRPr="00533FA5">
        <w:rPr>
          <w:rFonts w:hint="eastAsia"/>
          <w:sz w:val="28"/>
        </w:rPr>
        <w:t>都应优先考虑已参加学校</w:t>
      </w:r>
      <w:r w:rsidRPr="00533FA5">
        <w:rPr>
          <w:rFonts w:hint="eastAsia"/>
          <w:sz w:val="28"/>
        </w:rPr>
        <w:t>2018</w:t>
      </w:r>
      <w:r w:rsidRPr="00533FA5">
        <w:rPr>
          <w:rFonts w:hint="eastAsia"/>
          <w:sz w:val="28"/>
        </w:rPr>
        <w:t>年家庭经济困难认定且已入数据库的学生，如无特殊原因及要求不得出现</w:t>
      </w:r>
      <w:r>
        <w:rPr>
          <w:rFonts w:hint="eastAsia"/>
          <w:sz w:val="28"/>
        </w:rPr>
        <w:t>“</w:t>
      </w:r>
      <w:r w:rsidRPr="00533FA5">
        <w:rPr>
          <w:rFonts w:hint="eastAsia"/>
          <w:sz w:val="28"/>
        </w:rPr>
        <w:t>库内学生尚未解决</w:t>
      </w:r>
      <w:r>
        <w:rPr>
          <w:rFonts w:hint="eastAsia"/>
          <w:sz w:val="28"/>
        </w:rPr>
        <w:t>、</w:t>
      </w:r>
      <w:r w:rsidRPr="00533FA5">
        <w:rPr>
          <w:rFonts w:hint="eastAsia"/>
          <w:sz w:val="28"/>
        </w:rPr>
        <w:t>库外学生获得资助</w:t>
      </w:r>
      <w:r>
        <w:rPr>
          <w:rFonts w:hint="eastAsia"/>
          <w:sz w:val="28"/>
        </w:rPr>
        <w:t>”的情况。</w:t>
      </w:r>
    </w:p>
    <w:p w:rsidR="00D81629" w:rsidRDefault="00D81629" w:rsidP="00D81629">
      <w:pPr>
        <w:ind w:firstLineChars="200" w:firstLine="562"/>
        <w:rPr>
          <w:sz w:val="28"/>
        </w:rPr>
      </w:pPr>
      <w:r w:rsidRPr="002B25AD">
        <w:rPr>
          <w:rFonts w:hint="eastAsia"/>
          <w:b/>
          <w:sz w:val="28"/>
        </w:rPr>
        <w:t>2</w:t>
      </w:r>
      <w:r w:rsidRPr="002B25AD">
        <w:rPr>
          <w:rFonts w:hint="eastAsia"/>
          <w:b/>
          <w:sz w:val="28"/>
        </w:rPr>
        <w:t>、注重资助育人导向。</w:t>
      </w:r>
      <w:r>
        <w:rPr>
          <w:rFonts w:hint="eastAsia"/>
          <w:sz w:val="28"/>
        </w:rPr>
        <w:t>学院</w:t>
      </w:r>
      <w:r w:rsidRPr="00533FA5">
        <w:rPr>
          <w:rFonts w:hint="eastAsia"/>
          <w:sz w:val="28"/>
        </w:rPr>
        <w:t>将评选工作与资助育人紧密结合，全面考察学生的道德品质</w:t>
      </w:r>
      <w:r>
        <w:rPr>
          <w:rFonts w:hint="eastAsia"/>
          <w:sz w:val="28"/>
        </w:rPr>
        <w:t>、</w:t>
      </w:r>
      <w:r w:rsidRPr="00533FA5">
        <w:rPr>
          <w:rFonts w:hint="eastAsia"/>
          <w:sz w:val="28"/>
        </w:rPr>
        <w:t>学习成绩、</w:t>
      </w:r>
      <w:r>
        <w:rPr>
          <w:rFonts w:hint="eastAsia"/>
          <w:sz w:val="28"/>
        </w:rPr>
        <w:t>实践创新</w:t>
      </w:r>
      <w:r w:rsidRPr="00533FA5">
        <w:rPr>
          <w:rFonts w:hint="eastAsia"/>
          <w:sz w:val="28"/>
        </w:rPr>
        <w:t>等方面的综合表现，培养学生奋斗精神和感恩意识。在助学金</w:t>
      </w:r>
      <w:r>
        <w:rPr>
          <w:rFonts w:hint="eastAsia"/>
          <w:sz w:val="28"/>
        </w:rPr>
        <w:t>评选过程中</w:t>
      </w:r>
      <w:r w:rsidRPr="00533FA5">
        <w:rPr>
          <w:rFonts w:hint="eastAsia"/>
          <w:sz w:val="28"/>
        </w:rPr>
        <w:t>，深入开展感恩励志教育，培养学生爱党爱国意识。同时，</w:t>
      </w:r>
      <w:r>
        <w:rPr>
          <w:rFonts w:hint="eastAsia"/>
          <w:sz w:val="28"/>
        </w:rPr>
        <w:t>希望获</w:t>
      </w:r>
      <w:r w:rsidRPr="00533FA5">
        <w:rPr>
          <w:rFonts w:hint="eastAsia"/>
          <w:sz w:val="28"/>
        </w:rPr>
        <w:t>奖</w:t>
      </w:r>
      <w:r>
        <w:rPr>
          <w:rFonts w:hint="eastAsia"/>
          <w:sz w:val="28"/>
        </w:rPr>
        <w:t>受</w:t>
      </w:r>
      <w:r w:rsidRPr="00533FA5">
        <w:rPr>
          <w:rFonts w:hint="eastAsia"/>
          <w:sz w:val="28"/>
        </w:rPr>
        <w:t>助学生合理使用资金，树立正确的消费观念。</w:t>
      </w:r>
    </w:p>
    <w:p w:rsidR="00D81629" w:rsidRDefault="00D81629" w:rsidP="00D81629">
      <w:pPr>
        <w:ind w:firstLineChars="200" w:firstLine="562"/>
        <w:rPr>
          <w:sz w:val="28"/>
        </w:rPr>
      </w:pPr>
      <w:r w:rsidRPr="002B25AD">
        <w:rPr>
          <w:rFonts w:hint="eastAsia"/>
          <w:b/>
          <w:sz w:val="28"/>
        </w:rPr>
        <w:t>3</w:t>
      </w:r>
      <w:r>
        <w:rPr>
          <w:rFonts w:hint="eastAsia"/>
          <w:b/>
          <w:sz w:val="28"/>
        </w:rPr>
        <w:t>、</w:t>
      </w:r>
      <w:r w:rsidRPr="002B25AD">
        <w:rPr>
          <w:rFonts w:hint="eastAsia"/>
          <w:b/>
          <w:sz w:val="28"/>
        </w:rPr>
        <w:t>积极开展志愿服务。</w:t>
      </w:r>
      <w:r w:rsidRPr="00EF34C1">
        <w:rPr>
          <w:rFonts w:hint="eastAsia"/>
          <w:sz w:val="28"/>
        </w:rPr>
        <w:t>学院将</w:t>
      </w:r>
      <w:r w:rsidRPr="00533FA5">
        <w:rPr>
          <w:rFonts w:hint="eastAsia"/>
          <w:sz w:val="28"/>
        </w:rPr>
        <w:t>结合工作实际积极开展学生资助志愿服务活动，引导和鼓励广大学生参加志愿服务</w:t>
      </w:r>
      <w:r>
        <w:rPr>
          <w:rFonts w:hint="eastAsia"/>
          <w:sz w:val="28"/>
        </w:rPr>
        <w:t>。资助类学生社团</w:t>
      </w:r>
      <w:r w:rsidRPr="00533FA5">
        <w:rPr>
          <w:rFonts w:hint="eastAsia"/>
          <w:sz w:val="28"/>
        </w:rPr>
        <w:t>每学期至少组织两次学生资助志愿服务活动，</w:t>
      </w:r>
      <w:r>
        <w:rPr>
          <w:rFonts w:hint="eastAsia"/>
          <w:sz w:val="28"/>
        </w:rPr>
        <w:t>各类</w:t>
      </w:r>
      <w:r w:rsidRPr="00533FA5">
        <w:rPr>
          <w:rFonts w:hint="eastAsia"/>
          <w:sz w:val="28"/>
        </w:rPr>
        <w:t>受助学生每学期至少参加一次学生资助志愿服务活动。</w:t>
      </w:r>
    </w:p>
    <w:p w:rsidR="00D81629" w:rsidRDefault="00D81629" w:rsidP="00D81629">
      <w:pPr>
        <w:ind w:firstLineChars="200" w:firstLine="560"/>
        <w:rPr>
          <w:sz w:val="28"/>
        </w:rPr>
      </w:pPr>
      <w:r w:rsidRPr="001540F6">
        <w:rPr>
          <w:rFonts w:hint="eastAsia"/>
          <w:sz w:val="28"/>
        </w:rPr>
        <w:t>附件</w:t>
      </w:r>
      <w:r>
        <w:rPr>
          <w:rFonts w:hint="eastAsia"/>
          <w:sz w:val="28"/>
        </w:rPr>
        <w:t>1</w:t>
      </w:r>
      <w:r w:rsidRPr="001540F6">
        <w:rPr>
          <w:rFonts w:hint="eastAsia"/>
          <w:sz w:val="28"/>
        </w:rPr>
        <w:t>：</w:t>
      </w:r>
      <w:r>
        <w:rPr>
          <w:rFonts w:hint="eastAsia"/>
          <w:sz w:val="28"/>
        </w:rPr>
        <w:t>2019</w:t>
      </w:r>
      <w:r>
        <w:rPr>
          <w:rFonts w:hint="eastAsia"/>
          <w:sz w:val="28"/>
        </w:rPr>
        <w:t>年春季学期评选社会类奖助学金各项目评定细则（或条例）</w:t>
      </w:r>
    </w:p>
    <w:p w:rsidR="00D81629" w:rsidRDefault="00D81629" w:rsidP="001157F7">
      <w:pPr>
        <w:ind w:firstLineChars="400" w:firstLine="1120"/>
        <w:rPr>
          <w:sz w:val="28"/>
        </w:rPr>
      </w:pPr>
      <w:r>
        <w:rPr>
          <w:rFonts w:hint="eastAsia"/>
          <w:sz w:val="28"/>
        </w:rPr>
        <w:t>2</w:t>
      </w:r>
      <w:r>
        <w:rPr>
          <w:rFonts w:hint="eastAsia"/>
          <w:sz w:val="28"/>
        </w:rPr>
        <w:t>：</w:t>
      </w:r>
      <w:r>
        <w:rPr>
          <w:rFonts w:hint="eastAsia"/>
          <w:sz w:val="28"/>
        </w:rPr>
        <w:t>2019</w:t>
      </w:r>
      <w:r>
        <w:rPr>
          <w:rFonts w:hint="eastAsia"/>
          <w:sz w:val="28"/>
        </w:rPr>
        <w:t>年春季学期社会类奖助学金各项目申请表、申报一览表、汇总表</w:t>
      </w:r>
    </w:p>
    <w:p w:rsidR="00D81629" w:rsidRDefault="00D81629" w:rsidP="00D81629">
      <w:pPr>
        <w:jc w:val="right"/>
        <w:rPr>
          <w:sz w:val="28"/>
        </w:rPr>
      </w:pPr>
      <w:r>
        <w:rPr>
          <w:rFonts w:hint="eastAsia"/>
          <w:sz w:val="28"/>
        </w:rPr>
        <w:t>信息技术学院学工办</w:t>
      </w:r>
    </w:p>
    <w:p w:rsidR="00D81629" w:rsidRDefault="00D81629" w:rsidP="00D81629">
      <w:pPr>
        <w:jc w:val="right"/>
        <w:rPr>
          <w:sz w:val="28"/>
        </w:rPr>
      </w:pPr>
      <w:r>
        <w:rPr>
          <w:rFonts w:hint="eastAsia"/>
          <w:sz w:val="28"/>
        </w:rPr>
        <w:t>2019</w:t>
      </w:r>
      <w:r>
        <w:rPr>
          <w:rFonts w:hint="eastAsia"/>
          <w:sz w:val="28"/>
        </w:rPr>
        <w:t>年</w:t>
      </w:r>
      <w:r>
        <w:rPr>
          <w:rFonts w:hint="eastAsia"/>
          <w:sz w:val="28"/>
        </w:rPr>
        <w:t>3</w:t>
      </w:r>
      <w:r>
        <w:rPr>
          <w:rFonts w:hint="eastAsia"/>
          <w:sz w:val="28"/>
        </w:rPr>
        <w:t>月</w:t>
      </w:r>
      <w:r w:rsidR="00AD2C83">
        <w:rPr>
          <w:rFonts w:hint="eastAsia"/>
          <w:sz w:val="28"/>
        </w:rPr>
        <w:t>20</w:t>
      </w:r>
      <w:r>
        <w:rPr>
          <w:rFonts w:hint="eastAsia"/>
          <w:sz w:val="28"/>
        </w:rPr>
        <w:t>日</w:t>
      </w:r>
    </w:p>
    <w:p w:rsidR="0074083B" w:rsidRPr="00D81629" w:rsidRDefault="0074083B" w:rsidP="001A1901">
      <w:pPr>
        <w:jc w:val="right"/>
        <w:rPr>
          <w:sz w:val="24"/>
          <w:szCs w:val="24"/>
        </w:rPr>
        <w:sectPr w:rsidR="0074083B" w:rsidRPr="00D81629" w:rsidSect="00310017">
          <w:pgSz w:w="11906" w:h="16838"/>
          <w:pgMar w:top="1440" w:right="1800" w:bottom="1440" w:left="1800" w:header="851" w:footer="992" w:gutter="0"/>
          <w:cols w:space="425"/>
          <w:docGrid w:type="lines" w:linePitch="312"/>
        </w:sectPr>
      </w:pPr>
    </w:p>
    <w:tbl>
      <w:tblPr>
        <w:tblW w:w="13892" w:type="dxa"/>
        <w:tblInd w:w="108" w:type="dxa"/>
        <w:tblLook w:val="04A0" w:firstRow="1" w:lastRow="0" w:firstColumn="1" w:lastColumn="0" w:noHBand="0" w:noVBand="1"/>
      </w:tblPr>
      <w:tblGrid>
        <w:gridCol w:w="1880"/>
        <w:gridCol w:w="1500"/>
        <w:gridCol w:w="1500"/>
        <w:gridCol w:w="1074"/>
        <w:gridCol w:w="3402"/>
        <w:gridCol w:w="1559"/>
        <w:gridCol w:w="2977"/>
      </w:tblGrid>
      <w:tr w:rsidR="0074083B" w:rsidRPr="0074083B" w:rsidTr="00D57552">
        <w:trPr>
          <w:trHeight w:val="510"/>
        </w:trPr>
        <w:tc>
          <w:tcPr>
            <w:tcW w:w="13892" w:type="dxa"/>
            <w:gridSpan w:val="7"/>
            <w:tcBorders>
              <w:top w:val="nil"/>
              <w:left w:val="nil"/>
              <w:bottom w:val="single" w:sz="4" w:space="0" w:color="auto"/>
              <w:right w:val="nil"/>
            </w:tcBorders>
            <w:shd w:val="clear" w:color="auto" w:fill="auto"/>
            <w:noWrap/>
            <w:vAlign w:val="center"/>
            <w:hideMark/>
          </w:tcPr>
          <w:p w:rsidR="0074083B" w:rsidRPr="0074083B" w:rsidRDefault="0074083B" w:rsidP="0074083B">
            <w:pPr>
              <w:widowControl/>
              <w:jc w:val="center"/>
              <w:rPr>
                <w:rFonts w:ascii="宋体" w:eastAsia="宋体" w:hAnsi="宋体" w:cs="宋体"/>
                <w:b/>
                <w:bCs/>
                <w:color w:val="000000"/>
                <w:kern w:val="0"/>
                <w:sz w:val="40"/>
                <w:szCs w:val="40"/>
              </w:rPr>
            </w:pPr>
            <w:r w:rsidRPr="0074083B">
              <w:rPr>
                <w:rFonts w:ascii="宋体" w:eastAsia="宋体" w:hAnsi="宋体" w:cs="宋体" w:hint="eastAsia"/>
                <w:b/>
                <w:bCs/>
                <w:color w:val="000000"/>
                <w:kern w:val="0"/>
                <w:sz w:val="40"/>
                <w:szCs w:val="40"/>
              </w:rPr>
              <w:lastRenderedPageBreak/>
              <w:t>2019年春季学期社会类奖助学金各项目评选详细情况一览表</w:t>
            </w:r>
          </w:p>
        </w:tc>
      </w:tr>
      <w:tr w:rsidR="0074083B" w:rsidRPr="0074083B" w:rsidTr="00D57552">
        <w:trPr>
          <w:trHeight w:val="215"/>
        </w:trPr>
        <w:tc>
          <w:tcPr>
            <w:tcW w:w="1880"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rsidR="0074083B" w:rsidRPr="0074083B" w:rsidRDefault="0074083B" w:rsidP="0074083B">
            <w:pPr>
              <w:widowControl/>
              <w:jc w:val="left"/>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 xml:space="preserve">        奖项</w:t>
            </w:r>
            <w:r w:rsidR="00D57552">
              <w:rPr>
                <w:rFonts w:ascii="宋体" w:eastAsia="宋体" w:hAnsi="宋体" w:cs="宋体" w:hint="eastAsia"/>
                <w:b/>
                <w:bCs/>
                <w:color w:val="000000"/>
                <w:kern w:val="0"/>
                <w:sz w:val="24"/>
                <w:szCs w:val="24"/>
              </w:rPr>
              <w:t xml:space="preserve">  </w:t>
            </w:r>
            <w:r w:rsidRPr="0074083B">
              <w:rPr>
                <w:rFonts w:ascii="宋体" w:eastAsia="宋体" w:hAnsi="宋体" w:cs="宋体" w:hint="eastAsia"/>
                <w:b/>
                <w:bCs/>
                <w:color w:val="000000"/>
                <w:kern w:val="0"/>
                <w:sz w:val="24"/>
                <w:szCs w:val="24"/>
              </w:rPr>
              <w:t xml:space="preserve"> </w:t>
            </w:r>
            <w:r w:rsidRPr="0074083B">
              <w:rPr>
                <w:rFonts w:ascii="宋体" w:eastAsia="宋体" w:hAnsi="宋体" w:cs="宋体" w:hint="eastAsia"/>
                <w:b/>
                <w:bCs/>
                <w:color w:val="000000"/>
                <w:kern w:val="0"/>
                <w:sz w:val="24"/>
                <w:szCs w:val="24"/>
              </w:rPr>
              <w:br/>
              <w:t xml:space="preserve">   学院         </w:t>
            </w:r>
          </w:p>
        </w:tc>
        <w:tc>
          <w:tcPr>
            <w:tcW w:w="4074" w:type="dxa"/>
            <w:gridSpan w:val="3"/>
            <w:tcBorders>
              <w:top w:val="single" w:sz="4" w:space="0" w:color="auto"/>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何崇本助贫奖学金</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江苏省红十字会信达博爱助困奖学金        (5800元)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瑞华腾飞奖学金   (8000元)</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瑞华启梦助学金</w:t>
            </w:r>
          </w:p>
        </w:tc>
      </w:tr>
      <w:tr w:rsidR="0074083B" w:rsidRPr="0074083B" w:rsidTr="00D57552">
        <w:trPr>
          <w:trHeight w:val="745"/>
        </w:trPr>
        <w:tc>
          <w:tcPr>
            <w:tcW w:w="1880" w:type="dxa"/>
            <w:vMerge/>
            <w:tcBorders>
              <w:top w:val="nil"/>
              <w:left w:val="single" w:sz="4" w:space="0" w:color="auto"/>
              <w:bottom w:val="single" w:sz="4" w:space="0" w:color="auto"/>
              <w:right w:val="single" w:sz="4" w:space="0" w:color="auto"/>
            </w:tcBorders>
            <w:vAlign w:val="center"/>
            <w:hideMark/>
          </w:tcPr>
          <w:p w:rsidR="0074083B" w:rsidRPr="0074083B" w:rsidRDefault="0074083B" w:rsidP="0074083B">
            <w:pPr>
              <w:widowControl/>
              <w:jc w:val="left"/>
              <w:rPr>
                <w:rFonts w:ascii="宋体" w:eastAsia="宋体" w:hAnsi="宋体" w:cs="宋体"/>
                <w:b/>
                <w:bCs/>
                <w:color w:val="000000"/>
                <w:kern w:val="0"/>
                <w:sz w:val="24"/>
                <w:szCs w:val="24"/>
              </w:rPr>
            </w:pP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一等奖（4500元）</w:t>
            </w: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二等奖（3500元）</w:t>
            </w:r>
          </w:p>
        </w:tc>
        <w:tc>
          <w:tcPr>
            <w:tcW w:w="1074"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000000"/>
                <w:kern w:val="0"/>
                <w:sz w:val="24"/>
                <w:szCs w:val="24"/>
              </w:rPr>
            </w:pPr>
            <w:r w:rsidRPr="0074083B">
              <w:rPr>
                <w:rFonts w:ascii="宋体" w:eastAsia="宋体" w:hAnsi="宋体" w:cs="宋体" w:hint="eastAsia"/>
                <w:b/>
                <w:bCs/>
                <w:color w:val="000000"/>
                <w:kern w:val="0"/>
                <w:sz w:val="24"/>
                <w:szCs w:val="24"/>
              </w:rPr>
              <w:t>勤学奖（2500元）</w:t>
            </w:r>
          </w:p>
        </w:tc>
        <w:tc>
          <w:tcPr>
            <w:tcW w:w="3402" w:type="dxa"/>
            <w:vMerge/>
            <w:tcBorders>
              <w:top w:val="nil"/>
              <w:left w:val="single" w:sz="4" w:space="0" w:color="auto"/>
              <w:bottom w:val="single" w:sz="4" w:space="0" w:color="auto"/>
              <w:right w:val="single" w:sz="4" w:space="0" w:color="auto"/>
            </w:tcBorders>
            <w:vAlign w:val="center"/>
            <w:hideMark/>
          </w:tcPr>
          <w:p w:rsidR="0074083B" w:rsidRPr="0074083B" w:rsidRDefault="0074083B" w:rsidP="0074083B">
            <w:pPr>
              <w:widowControl/>
              <w:jc w:val="left"/>
              <w:rPr>
                <w:rFonts w:ascii="宋体" w:eastAsia="宋体" w:hAnsi="宋体" w:cs="宋体"/>
                <w:b/>
                <w:bCs/>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74083B" w:rsidRPr="0074083B" w:rsidRDefault="0074083B" w:rsidP="0074083B">
            <w:pPr>
              <w:widowControl/>
              <w:jc w:val="left"/>
              <w:rPr>
                <w:rFonts w:ascii="宋体" w:eastAsia="宋体" w:hAnsi="宋体" w:cs="宋体"/>
                <w:b/>
                <w:bCs/>
                <w:color w:val="000000"/>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74083B" w:rsidRPr="0074083B" w:rsidRDefault="0074083B" w:rsidP="0074083B">
            <w:pPr>
              <w:widowControl/>
              <w:jc w:val="left"/>
              <w:rPr>
                <w:rFonts w:ascii="宋体" w:eastAsia="宋体" w:hAnsi="宋体" w:cs="宋体"/>
                <w:b/>
                <w:bCs/>
                <w:color w:val="000000"/>
                <w:kern w:val="0"/>
                <w:sz w:val="24"/>
                <w:szCs w:val="24"/>
              </w:rPr>
            </w:pPr>
          </w:p>
        </w:tc>
      </w:tr>
      <w:tr w:rsidR="0074083B" w:rsidRPr="0074083B" w:rsidTr="00D57552">
        <w:trPr>
          <w:trHeight w:val="91"/>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left"/>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信息技术学院</w:t>
            </w: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1</w:t>
            </w: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1</w:t>
            </w:r>
          </w:p>
        </w:tc>
        <w:tc>
          <w:tcPr>
            <w:tcW w:w="1074"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2（1）</w:t>
            </w:r>
          </w:p>
        </w:tc>
        <w:tc>
          <w:tcPr>
            <w:tcW w:w="1559"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4</w:t>
            </w:r>
          </w:p>
        </w:tc>
        <w:tc>
          <w:tcPr>
            <w:tcW w:w="2977"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b/>
                <w:bCs/>
                <w:color w:val="FF0000"/>
                <w:kern w:val="0"/>
                <w:sz w:val="24"/>
                <w:szCs w:val="24"/>
              </w:rPr>
            </w:pPr>
            <w:r w:rsidRPr="0074083B">
              <w:rPr>
                <w:rFonts w:ascii="宋体" w:eastAsia="宋体" w:hAnsi="宋体" w:cs="宋体" w:hint="eastAsia"/>
                <w:b/>
                <w:bCs/>
                <w:color w:val="FF0000"/>
                <w:kern w:val="0"/>
                <w:sz w:val="24"/>
                <w:szCs w:val="24"/>
              </w:rPr>
              <w:t>3</w:t>
            </w:r>
          </w:p>
        </w:tc>
      </w:tr>
      <w:tr w:rsidR="0074083B" w:rsidRPr="0074083B" w:rsidTr="00D57552">
        <w:trPr>
          <w:trHeight w:val="1172"/>
        </w:trPr>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kern w:val="0"/>
                <w:sz w:val="24"/>
                <w:szCs w:val="24"/>
              </w:rPr>
            </w:pPr>
            <w:r w:rsidRPr="0074083B">
              <w:rPr>
                <w:rFonts w:ascii="宋体" w:eastAsia="宋体" w:hAnsi="宋体" w:cs="宋体" w:hint="eastAsia"/>
                <w:kern w:val="0"/>
                <w:sz w:val="24"/>
                <w:szCs w:val="24"/>
              </w:rPr>
              <w:t>评选条件</w:t>
            </w:r>
            <w:r w:rsidR="00D81629">
              <w:rPr>
                <w:rFonts w:ascii="宋体" w:eastAsia="宋体" w:hAnsi="宋体" w:cs="宋体" w:hint="eastAsia"/>
                <w:kern w:val="0"/>
                <w:sz w:val="24"/>
                <w:szCs w:val="24"/>
              </w:rPr>
              <w:t>（详细见评定细则或条例</w:t>
            </w: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一学年平均成绩在86分以上且无不及格课程</w:t>
            </w:r>
          </w:p>
        </w:tc>
        <w:tc>
          <w:tcPr>
            <w:tcW w:w="1500"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一学年平均成绩在80-85分且无不及格课程</w:t>
            </w:r>
          </w:p>
        </w:tc>
        <w:tc>
          <w:tcPr>
            <w:tcW w:w="1074"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一学年平均成绩在74-79分且无不及格课程</w:t>
            </w:r>
          </w:p>
        </w:tc>
        <w:tc>
          <w:tcPr>
            <w:tcW w:w="3402"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成绩专业前20%，或在省级及以上学科竞赛、挑战杯中获得奖项（当年成绩无不及格）；公益活动，一个学期不少于二次</w:t>
            </w:r>
          </w:p>
        </w:tc>
        <w:tc>
          <w:tcPr>
            <w:tcW w:w="1559"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成绩优秀，获校人民奖学金一等奖或二等奖,积极参加志愿服务活动</w:t>
            </w:r>
          </w:p>
        </w:tc>
        <w:tc>
          <w:tcPr>
            <w:tcW w:w="2977"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成绩首考无挂科</w:t>
            </w:r>
          </w:p>
        </w:tc>
      </w:tr>
      <w:tr w:rsidR="0074083B" w:rsidRPr="0074083B" w:rsidTr="00D57552">
        <w:trPr>
          <w:trHeight w:val="458"/>
        </w:trPr>
        <w:tc>
          <w:tcPr>
            <w:tcW w:w="1880" w:type="dxa"/>
            <w:vMerge/>
            <w:tcBorders>
              <w:top w:val="nil"/>
              <w:left w:val="single" w:sz="4" w:space="0" w:color="auto"/>
              <w:bottom w:val="single" w:sz="4" w:space="0" w:color="000000"/>
              <w:right w:val="single" w:sz="4" w:space="0" w:color="auto"/>
            </w:tcBorders>
            <w:vAlign w:val="center"/>
            <w:hideMark/>
          </w:tcPr>
          <w:p w:rsidR="0074083B" w:rsidRPr="0074083B" w:rsidRDefault="0074083B" w:rsidP="0074083B">
            <w:pPr>
              <w:widowControl/>
              <w:jc w:val="left"/>
              <w:rPr>
                <w:rFonts w:ascii="宋体" w:eastAsia="宋体" w:hAnsi="宋体" w:cs="宋体"/>
                <w:kern w:val="0"/>
                <w:sz w:val="24"/>
                <w:szCs w:val="24"/>
              </w:rPr>
            </w:pPr>
          </w:p>
        </w:tc>
        <w:tc>
          <w:tcPr>
            <w:tcW w:w="12012" w:type="dxa"/>
            <w:gridSpan w:val="6"/>
            <w:tcBorders>
              <w:top w:val="single" w:sz="4" w:space="0" w:color="auto"/>
              <w:left w:val="nil"/>
              <w:bottom w:val="single" w:sz="4" w:space="0" w:color="auto"/>
              <w:right w:val="single" w:sz="4" w:space="0" w:color="auto"/>
            </w:tcBorders>
            <w:shd w:val="clear" w:color="auto" w:fill="auto"/>
            <w:hideMark/>
          </w:tcPr>
          <w:p w:rsidR="0074083B" w:rsidRPr="0074083B" w:rsidRDefault="0074083B" w:rsidP="00D57552">
            <w:pPr>
              <w:widowControl/>
              <w:jc w:val="left"/>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腾飞：同等条件下，在省级以上(含省级)期刊上公开发表学术论文、出版专著、获得专利等突出表现者；在省级以上（含省级）各类竞赛中取得优异成绩者；主持省级以上（含省级）大学生实践创新训练计划项目者；在道德风尚、社会实践等方面有突出作为者优先考虑。</w:t>
            </w:r>
          </w:p>
        </w:tc>
      </w:tr>
      <w:tr w:rsidR="0074083B" w:rsidRPr="0074083B" w:rsidTr="00D57552">
        <w:trPr>
          <w:trHeight w:val="7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kern w:val="0"/>
                <w:sz w:val="24"/>
                <w:szCs w:val="24"/>
              </w:rPr>
            </w:pPr>
            <w:r w:rsidRPr="0074083B">
              <w:rPr>
                <w:rFonts w:ascii="宋体" w:eastAsia="宋体" w:hAnsi="宋体" w:cs="宋体" w:hint="eastAsia"/>
                <w:kern w:val="0"/>
                <w:sz w:val="24"/>
                <w:szCs w:val="24"/>
              </w:rPr>
              <w:t>评选对象</w:t>
            </w:r>
          </w:p>
        </w:tc>
        <w:tc>
          <w:tcPr>
            <w:tcW w:w="9035" w:type="dxa"/>
            <w:gridSpan w:val="5"/>
            <w:tcBorders>
              <w:top w:val="single" w:sz="4" w:space="0" w:color="auto"/>
              <w:left w:val="nil"/>
              <w:bottom w:val="single" w:sz="4" w:space="0" w:color="auto"/>
              <w:right w:val="single" w:sz="4" w:space="0" w:color="000000"/>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二年级及以上家庭经济困难本科生</w:t>
            </w:r>
          </w:p>
        </w:tc>
        <w:tc>
          <w:tcPr>
            <w:tcW w:w="2977"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D57552">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2018级家庭经济困难本科新生</w:t>
            </w:r>
          </w:p>
        </w:tc>
      </w:tr>
      <w:tr w:rsidR="0074083B" w:rsidRPr="0074083B" w:rsidTr="00D57552">
        <w:trPr>
          <w:trHeight w:val="7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kern w:val="0"/>
                <w:sz w:val="24"/>
                <w:szCs w:val="24"/>
              </w:rPr>
            </w:pPr>
            <w:r w:rsidRPr="0074083B">
              <w:rPr>
                <w:rFonts w:ascii="宋体" w:eastAsia="宋体" w:hAnsi="宋体" w:cs="宋体" w:hint="eastAsia"/>
                <w:kern w:val="0"/>
                <w:sz w:val="24"/>
                <w:szCs w:val="24"/>
              </w:rPr>
              <w:t>报送材料</w:t>
            </w:r>
          </w:p>
        </w:tc>
        <w:tc>
          <w:tcPr>
            <w:tcW w:w="12012" w:type="dxa"/>
            <w:gridSpan w:val="6"/>
            <w:tcBorders>
              <w:top w:val="single" w:sz="4" w:space="0" w:color="auto"/>
              <w:left w:val="nil"/>
              <w:bottom w:val="single" w:sz="4" w:space="0" w:color="auto"/>
              <w:right w:val="single" w:sz="4" w:space="0" w:color="000000"/>
            </w:tcBorders>
            <w:shd w:val="clear" w:color="auto" w:fill="auto"/>
            <w:vAlign w:val="center"/>
            <w:hideMark/>
          </w:tcPr>
          <w:p w:rsidR="0074083B" w:rsidRPr="0074083B" w:rsidRDefault="00730288" w:rsidP="0074083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以班级为单位报送</w:t>
            </w:r>
            <w:r w:rsidR="00AE2C33">
              <w:rPr>
                <w:rFonts w:ascii="宋体" w:eastAsia="宋体" w:hAnsi="宋体" w:cs="宋体" w:hint="eastAsia"/>
                <w:color w:val="000000"/>
                <w:kern w:val="0"/>
                <w:sz w:val="20"/>
                <w:szCs w:val="20"/>
              </w:rPr>
              <w:t>辅导员</w:t>
            </w:r>
            <w:bookmarkStart w:id="0" w:name="_GoBack"/>
            <w:bookmarkEnd w:id="0"/>
            <w:r>
              <w:rPr>
                <w:rFonts w:ascii="宋体" w:eastAsia="宋体" w:hAnsi="宋体" w:cs="宋体" w:hint="eastAsia"/>
                <w:color w:val="000000"/>
                <w:kern w:val="0"/>
                <w:sz w:val="20"/>
                <w:szCs w:val="20"/>
              </w:rPr>
              <w:t>：</w:t>
            </w:r>
            <w:r w:rsidR="0074083B" w:rsidRPr="0074083B">
              <w:rPr>
                <w:rFonts w:ascii="宋体" w:eastAsia="宋体" w:hAnsi="宋体" w:cs="宋体" w:hint="eastAsia"/>
                <w:color w:val="000000"/>
                <w:kern w:val="0"/>
                <w:sz w:val="20"/>
                <w:szCs w:val="20"/>
              </w:rPr>
              <w:t>书面申请书</w:t>
            </w:r>
            <w:r w:rsidR="00DA3F61">
              <w:rPr>
                <w:rFonts w:ascii="宋体" w:eastAsia="宋体" w:hAnsi="宋体" w:cs="宋体" w:hint="eastAsia"/>
                <w:color w:val="000000"/>
                <w:kern w:val="0"/>
                <w:sz w:val="20"/>
                <w:szCs w:val="20"/>
              </w:rPr>
              <w:t>（只需交纸质版）</w:t>
            </w:r>
            <w:r w:rsidR="0074083B" w:rsidRPr="0074083B">
              <w:rPr>
                <w:rFonts w:ascii="宋体" w:eastAsia="宋体" w:hAnsi="宋体" w:cs="宋体" w:hint="eastAsia"/>
                <w:color w:val="000000"/>
                <w:kern w:val="0"/>
                <w:sz w:val="20"/>
                <w:szCs w:val="20"/>
              </w:rPr>
              <w:t>、申请表（一式两份</w:t>
            </w:r>
            <w:r w:rsidR="00DA3F61">
              <w:rPr>
                <w:rFonts w:ascii="宋体" w:eastAsia="宋体" w:hAnsi="宋体" w:cs="宋体" w:hint="eastAsia"/>
                <w:color w:val="000000"/>
                <w:kern w:val="0"/>
                <w:sz w:val="20"/>
                <w:szCs w:val="20"/>
              </w:rPr>
              <w:t>，</w:t>
            </w:r>
            <w:r w:rsidR="00DA3F61">
              <w:rPr>
                <w:rFonts w:ascii="宋体" w:eastAsia="宋体" w:hAnsi="宋体" w:cs="宋体" w:hint="eastAsia"/>
                <w:color w:val="000000"/>
                <w:kern w:val="0"/>
                <w:sz w:val="20"/>
                <w:szCs w:val="20"/>
              </w:rPr>
              <w:t>只需交纸质版</w:t>
            </w:r>
            <w:r w:rsidR="00DA3F61">
              <w:rPr>
                <w:rFonts w:ascii="宋体" w:eastAsia="宋体" w:hAnsi="宋体" w:cs="宋体" w:hint="eastAsia"/>
                <w:color w:val="000000"/>
                <w:kern w:val="0"/>
                <w:sz w:val="20"/>
                <w:szCs w:val="20"/>
              </w:rPr>
              <w:t>，签名手写</w:t>
            </w:r>
            <w:r w:rsidR="0074083B" w:rsidRPr="0074083B">
              <w:rPr>
                <w:rFonts w:ascii="宋体" w:eastAsia="宋体" w:hAnsi="宋体" w:cs="宋体" w:hint="eastAsia"/>
                <w:color w:val="000000"/>
                <w:kern w:val="0"/>
                <w:sz w:val="20"/>
                <w:szCs w:val="20"/>
              </w:rPr>
              <w:t>）、汇总表</w:t>
            </w:r>
            <w:r w:rsidR="00DA3F61">
              <w:rPr>
                <w:rFonts w:ascii="宋体" w:eastAsia="宋体" w:hAnsi="宋体" w:cs="宋体" w:hint="eastAsia"/>
                <w:color w:val="000000"/>
                <w:kern w:val="0"/>
                <w:sz w:val="20"/>
                <w:szCs w:val="20"/>
              </w:rPr>
              <w:t>（</w:t>
            </w:r>
            <w:r w:rsidR="00DA3F61">
              <w:rPr>
                <w:rFonts w:ascii="宋体" w:eastAsia="宋体" w:hAnsi="宋体" w:cs="宋体" w:hint="eastAsia"/>
                <w:color w:val="000000"/>
                <w:kern w:val="0"/>
                <w:sz w:val="20"/>
                <w:szCs w:val="20"/>
              </w:rPr>
              <w:t>只需交</w:t>
            </w:r>
            <w:r w:rsidR="00DA3F61">
              <w:rPr>
                <w:rFonts w:ascii="宋体" w:eastAsia="宋体" w:hAnsi="宋体" w:cs="宋体" w:hint="eastAsia"/>
                <w:color w:val="000000"/>
                <w:kern w:val="0"/>
                <w:sz w:val="20"/>
                <w:szCs w:val="20"/>
              </w:rPr>
              <w:t>电子</w:t>
            </w:r>
            <w:r w:rsidR="00DA3F61">
              <w:rPr>
                <w:rFonts w:ascii="宋体" w:eastAsia="宋体" w:hAnsi="宋体" w:cs="宋体" w:hint="eastAsia"/>
                <w:color w:val="000000"/>
                <w:kern w:val="0"/>
                <w:sz w:val="20"/>
                <w:szCs w:val="20"/>
              </w:rPr>
              <w:t>版</w:t>
            </w:r>
            <w:r w:rsidR="00DA3F61">
              <w:rPr>
                <w:rFonts w:ascii="宋体" w:eastAsia="宋体" w:hAnsi="宋体" w:cs="宋体" w:hint="eastAsia"/>
                <w:color w:val="000000"/>
                <w:kern w:val="0"/>
                <w:sz w:val="20"/>
                <w:szCs w:val="20"/>
              </w:rPr>
              <w:t>）</w:t>
            </w:r>
          </w:p>
        </w:tc>
      </w:tr>
      <w:tr w:rsidR="0074083B" w:rsidRPr="0074083B" w:rsidTr="00D57552">
        <w:trPr>
          <w:trHeight w:val="1596"/>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2"/>
              </w:rPr>
            </w:pPr>
            <w:r w:rsidRPr="0074083B">
              <w:rPr>
                <w:rFonts w:ascii="宋体" w:eastAsia="宋体" w:hAnsi="宋体" w:cs="宋体" w:hint="eastAsia"/>
                <w:color w:val="000000"/>
                <w:kern w:val="0"/>
                <w:sz w:val="22"/>
              </w:rPr>
              <w:t>备注</w:t>
            </w:r>
          </w:p>
        </w:tc>
        <w:tc>
          <w:tcPr>
            <w:tcW w:w="4074" w:type="dxa"/>
            <w:gridSpan w:val="3"/>
            <w:tcBorders>
              <w:top w:val="single" w:sz="4" w:space="0" w:color="auto"/>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left"/>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一学年成绩参照2017-2018学年第二学期和2018-2019学年第一学期</w:t>
            </w:r>
          </w:p>
        </w:tc>
        <w:tc>
          <w:tcPr>
            <w:tcW w:w="3402" w:type="dxa"/>
            <w:tcBorders>
              <w:top w:val="nil"/>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“（）”为去年评定今年继续资助 ，优先考虑上年度未受继续资助者 此外，还需提供①家庭经济状况的详细说明；②家庭所在地乡镇（街道）以上政府出示的家庭经济困难证明③学院加盖公章的品学鉴定</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74083B" w:rsidRPr="0074083B" w:rsidRDefault="0074083B" w:rsidP="0074083B">
            <w:pPr>
              <w:widowControl/>
              <w:jc w:val="center"/>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此外，还需提供①《高等学校学生及家庭情况调查表》（按设立方要求必须为</w:t>
            </w:r>
            <w:r w:rsidRPr="0074083B">
              <w:rPr>
                <w:rFonts w:ascii="宋体" w:eastAsia="宋体" w:hAnsi="宋体" w:cs="宋体" w:hint="eastAsia"/>
                <w:b/>
                <w:bCs/>
                <w:color w:val="FF0000"/>
                <w:kern w:val="0"/>
                <w:sz w:val="20"/>
                <w:szCs w:val="20"/>
              </w:rPr>
              <w:t>民政部门</w:t>
            </w:r>
            <w:r w:rsidRPr="0074083B">
              <w:rPr>
                <w:rFonts w:ascii="宋体" w:eastAsia="宋体" w:hAnsi="宋体" w:cs="宋体" w:hint="eastAsia"/>
                <w:kern w:val="0"/>
                <w:sz w:val="20"/>
                <w:szCs w:val="20"/>
              </w:rPr>
              <w:t>所盖公章）、②《南京中医药大学家庭经济困难学生认定申请表》复印件及电子扫描件。</w:t>
            </w:r>
          </w:p>
        </w:tc>
      </w:tr>
      <w:tr w:rsidR="0074083B" w:rsidRPr="0074083B" w:rsidTr="00D57552">
        <w:trPr>
          <w:trHeight w:val="13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4083B" w:rsidRPr="0074083B" w:rsidRDefault="0074083B" w:rsidP="0074083B">
            <w:pPr>
              <w:widowControl/>
              <w:jc w:val="center"/>
              <w:rPr>
                <w:rFonts w:ascii="宋体" w:eastAsia="宋体" w:hAnsi="宋体" w:cs="宋体"/>
                <w:color w:val="000000"/>
                <w:kern w:val="0"/>
                <w:sz w:val="22"/>
              </w:rPr>
            </w:pPr>
            <w:r w:rsidRPr="0074083B">
              <w:rPr>
                <w:rFonts w:ascii="宋体" w:eastAsia="宋体" w:hAnsi="宋体" w:cs="宋体" w:hint="eastAsia"/>
                <w:color w:val="000000"/>
                <w:kern w:val="0"/>
                <w:sz w:val="22"/>
              </w:rPr>
              <w:t>报送时间</w:t>
            </w:r>
          </w:p>
        </w:tc>
        <w:tc>
          <w:tcPr>
            <w:tcW w:w="12012" w:type="dxa"/>
            <w:gridSpan w:val="6"/>
            <w:tcBorders>
              <w:top w:val="single" w:sz="4" w:space="0" w:color="auto"/>
              <w:left w:val="nil"/>
              <w:bottom w:val="single" w:sz="4" w:space="0" w:color="auto"/>
              <w:right w:val="single" w:sz="4" w:space="0" w:color="auto"/>
            </w:tcBorders>
            <w:shd w:val="clear" w:color="auto" w:fill="auto"/>
            <w:noWrap/>
            <w:vAlign w:val="bottom"/>
            <w:hideMark/>
          </w:tcPr>
          <w:p w:rsidR="0074083B" w:rsidRPr="0074083B" w:rsidRDefault="0074083B" w:rsidP="0074083B">
            <w:pPr>
              <w:widowControl/>
              <w:jc w:val="center"/>
              <w:rPr>
                <w:rFonts w:ascii="Calibri" w:eastAsia="宋体" w:hAnsi="Calibri" w:cs="Calibri"/>
                <w:b/>
                <w:bCs/>
                <w:color w:val="FF0000"/>
                <w:kern w:val="0"/>
                <w:sz w:val="20"/>
                <w:szCs w:val="20"/>
              </w:rPr>
            </w:pPr>
            <w:r w:rsidRPr="0074083B">
              <w:rPr>
                <w:rFonts w:ascii="Calibri" w:eastAsia="宋体" w:hAnsi="Calibri" w:cs="Calibri"/>
                <w:b/>
                <w:bCs/>
                <w:color w:val="FF0000"/>
                <w:kern w:val="0"/>
                <w:sz w:val="20"/>
                <w:szCs w:val="20"/>
              </w:rPr>
              <w:t>3</w:t>
            </w:r>
            <w:r w:rsidRPr="0074083B">
              <w:rPr>
                <w:rFonts w:ascii="宋体" w:eastAsia="宋体" w:hAnsi="宋体" w:cs="Calibri" w:hint="eastAsia"/>
                <w:b/>
                <w:bCs/>
                <w:color w:val="FF0000"/>
                <w:kern w:val="0"/>
                <w:sz w:val="20"/>
                <w:szCs w:val="20"/>
              </w:rPr>
              <w:t>月</w:t>
            </w:r>
            <w:r w:rsidR="00DA3F61">
              <w:rPr>
                <w:rFonts w:ascii="Calibri" w:eastAsia="宋体" w:hAnsi="Calibri" w:cs="Calibri"/>
                <w:b/>
                <w:bCs/>
                <w:color w:val="FF0000"/>
                <w:kern w:val="0"/>
                <w:sz w:val="20"/>
                <w:szCs w:val="20"/>
              </w:rPr>
              <w:t>2</w:t>
            </w:r>
            <w:r w:rsidR="00DA3F61">
              <w:rPr>
                <w:rFonts w:ascii="Calibri" w:eastAsia="宋体" w:hAnsi="Calibri" w:cs="Calibri" w:hint="eastAsia"/>
                <w:b/>
                <w:bCs/>
                <w:color w:val="FF0000"/>
                <w:kern w:val="0"/>
                <w:sz w:val="20"/>
                <w:szCs w:val="20"/>
              </w:rPr>
              <w:t>6</w:t>
            </w:r>
            <w:r w:rsidR="00DA3F61">
              <w:rPr>
                <w:rFonts w:ascii="宋体" w:eastAsia="宋体" w:hAnsi="宋体" w:cs="Calibri" w:hint="eastAsia"/>
                <w:b/>
                <w:bCs/>
                <w:color w:val="FF0000"/>
                <w:kern w:val="0"/>
                <w:sz w:val="20"/>
                <w:szCs w:val="20"/>
              </w:rPr>
              <w:t>日（周二</w:t>
            </w:r>
            <w:r w:rsidRPr="0074083B">
              <w:rPr>
                <w:rFonts w:ascii="宋体" w:eastAsia="宋体" w:hAnsi="宋体" w:cs="Calibri" w:hint="eastAsia"/>
                <w:b/>
                <w:bCs/>
                <w:color w:val="FF0000"/>
                <w:kern w:val="0"/>
                <w:sz w:val="20"/>
                <w:szCs w:val="20"/>
              </w:rPr>
              <w:t>）下午</w:t>
            </w:r>
            <w:r w:rsidRPr="0074083B">
              <w:rPr>
                <w:rFonts w:ascii="Calibri" w:eastAsia="宋体" w:hAnsi="Calibri" w:cs="Calibri"/>
                <w:b/>
                <w:bCs/>
                <w:color w:val="FF0000"/>
                <w:kern w:val="0"/>
                <w:sz w:val="20"/>
                <w:szCs w:val="20"/>
              </w:rPr>
              <w:t>5</w:t>
            </w:r>
            <w:r w:rsidRPr="0074083B">
              <w:rPr>
                <w:rFonts w:ascii="宋体" w:eastAsia="宋体" w:hAnsi="宋体" w:cs="Calibri" w:hint="eastAsia"/>
                <w:b/>
                <w:bCs/>
                <w:color w:val="FF0000"/>
                <w:kern w:val="0"/>
                <w:sz w:val="20"/>
                <w:szCs w:val="20"/>
              </w:rPr>
              <w:t>点</w:t>
            </w:r>
          </w:p>
        </w:tc>
      </w:tr>
      <w:tr w:rsidR="0074083B" w:rsidRPr="0074083B" w:rsidTr="00D57552">
        <w:trPr>
          <w:trHeight w:val="23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4083B" w:rsidRPr="0074083B" w:rsidRDefault="0074083B" w:rsidP="0074083B">
            <w:pPr>
              <w:widowControl/>
              <w:jc w:val="center"/>
              <w:rPr>
                <w:rFonts w:ascii="宋体" w:eastAsia="宋体" w:hAnsi="宋体" w:cs="宋体"/>
                <w:color w:val="000000"/>
                <w:kern w:val="0"/>
                <w:sz w:val="22"/>
              </w:rPr>
            </w:pPr>
            <w:r w:rsidRPr="0074083B">
              <w:rPr>
                <w:rFonts w:ascii="宋体" w:eastAsia="宋体" w:hAnsi="宋体" w:cs="宋体" w:hint="eastAsia"/>
                <w:color w:val="000000"/>
                <w:kern w:val="0"/>
                <w:sz w:val="22"/>
              </w:rPr>
              <w:t>院内评审时间</w:t>
            </w:r>
          </w:p>
        </w:tc>
        <w:tc>
          <w:tcPr>
            <w:tcW w:w="1201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4083B" w:rsidRPr="0074083B" w:rsidRDefault="0074083B" w:rsidP="00AD2C83">
            <w:pPr>
              <w:widowControl/>
              <w:jc w:val="center"/>
              <w:rPr>
                <w:rFonts w:ascii="Calibri" w:eastAsia="宋体" w:hAnsi="Calibri" w:cs="Calibri"/>
                <w:b/>
                <w:bCs/>
                <w:kern w:val="0"/>
                <w:sz w:val="20"/>
                <w:szCs w:val="20"/>
              </w:rPr>
            </w:pPr>
            <w:r w:rsidRPr="0074083B">
              <w:rPr>
                <w:rFonts w:ascii="宋体" w:eastAsia="宋体" w:hAnsi="宋体" w:cs="Calibri" w:hint="eastAsia"/>
                <w:b/>
                <w:bCs/>
                <w:kern w:val="0"/>
                <w:sz w:val="20"/>
                <w:szCs w:val="20"/>
              </w:rPr>
              <w:t>拟定于</w:t>
            </w:r>
            <w:r w:rsidRPr="0074083B">
              <w:rPr>
                <w:rFonts w:ascii="Calibri" w:eastAsia="宋体" w:hAnsi="Calibri" w:cs="Calibri"/>
                <w:b/>
                <w:bCs/>
                <w:kern w:val="0"/>
                <w:sz w:val="20"/>
                <w:szCs w:val="20"/>
              </w:rPr>
              <w:t>3</w:t>
            </w:r>
            <w:r w:rsidRPr="0074083B">
              <w:rPr>
                <w:rFonts w:ascii="宋体" w:eastAsia="宋体" w:hAnsi="宋体" w:cs="Calibri" w:hint="eastAsia"/>
                <w:b/>
                <w:bCs/>
                <w:kern w:val="0"/>
                <w:sz w:val="20"/>
                <w:szCs w:val="20"/>
              </w:rPr>
              <w:t>月</w:t>
            </w:r>
            <w:r w:rsidRPr="0074083B">
              <w:rPr>
                <w:rFonts w:ascii="Calibri" w:eastAsia="宋体" w:hAnsi="Calibri" w:cs="Calibri"/>
                <w:b/>
                <w:bCs/>
                <w:kern w:val="0"/>
                <w:sz w:val="20"/>
                <w:szCs w:val="20"/>
              </w:rPr>
              <w:t>27</w:t>
            </w:r>
            <w:r w:rsidRPr="0074083B">
              <w:rPr>
                <w:rFonts w:ascii="宋体" w:eastAsia="宋体" w:hAnsi="宋体" w:cs="Calibri" w:hint="eastAsia"/>
                <w:b/>
                <w:bCs/>
                <w:kern w:val="0"/>
                <w:sz w:val="20"/>
                <w:szCs w:val="20"/>
              </w:rPr>
              <w:t>日（周三）下午</w:t>
            </w:r>
            <w:r w:rsidR="006A21DE">
              <w:rPr>
                <w:rFonts w:ascii="宋体" w:eastAsia="宋体" w:hAnsi="宋体" w:cs="Calibri" w:hint="eastAsia"/>
                <w:b/>
                <w:bCs/>
                <w:kern w:val="0"/>
                <w:sz w:val="20"/>
                <w:szCs w:val="20"/>
              </w:rPr>
              <w:t>，</w:t>
            </w:r>
            <w:r w:rsidR="00AD2C83">
              <w:rPr>
                <w:rFonts w:ascii="宋体" w:eastAsia="宋体" w:hAnsi="宋体" w:cs="Calibri" w:hint="eastAsia"/>
                <w:b/>
                <w:bCs/>
                <w:kern w:val="0"/>
                <w:sz w:val="20"/>
                <w:szCs w:val="20"/>
              </w:rPr>
              <w:t>具体时间地点另行通知。</w:t>
            </w:r>
            <w:r w:rsidR="006A21DE">
              <w:rPr>
                <w:rFonts w:ascii="宋体" w:eastAsia="宋体" w:hAnsi="宋体" w:cs="Calibri" w:hint="eastAsia"/>
                <w:b/>
                <w:bCs/>
                <w:kern w:val="0"/>
                <w:sz w:val="20"/>
                <w:szCs w:val="20"/>
              </w:rPr>
              <w:t>请各位申请者准备3分钟答辩</w:t>
            </w:r>
            <w:r w:rsidR="00AD2C83">
              <w:rPr>
                <w:rFonts w:ascii="宋体" w:eastAsia="宋体" w:hAnsi="宋体" w:cs="Calibri" w:hint="eastAsia"/>
                <w:b/>
                <w:bCs/>
                <w:kern w:val="0"/>
                <w:sz w:val="20"/>
                <w:szCs w:val="20"/>
              </w:rPr>
              <w:t>。</w:t>
            </w:r>
          </w:p>
        </w:tc>
      </w:tr>
      <w:tr w:rsidR="0074083B" w:rsidRPr="0074083B" w:rsidTr="00D57552">
        <w:trPr>
          <w:trHeight w:val="201"/>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4083B" w:rsidRPr="0074083B" w:rsidRDefault="0074083B" w:rsidP="0074083B">
            <w:pPr>
              <w:widowControl/>
              <w:jc w:val="center"/>
              <w:rPr>
                <w:rFonts w:ascii="宋体" w:eastAsia="宋体" w:hAnsi="宋体" w:cs="宋体"/>
                <w:color w:val="000000"/>
                <w:kern w:val="0"/>
                <w:sz w:val="22"/>
              </w:rPr>
            </w:pPr>
            <w:r w:rsidRPr="0074083B">
              <w:rPr>
                <w:rFonts w:ascii="宋体" w:eastAsia="宋体" w:hAnsi="宋体" w:cs="宋体" w:hint="eastAsia"/>
                <w:color w:val="000000"/>
                <w:kern w:val="0"/>
                <w:sz w:val="22"/>
              </w:rPr>
              <w:t>工作要求</w:t>
            </w:r>
          </w:p>
        </w:tc>
        <w:tc>
          <w:tcPr>
            <w:tcW w:w="12012" w:type="dxa"/>
            <w:gridSpan w:val="6"/>
            <w:tcBorders>
              <w:top w:val="single" w:sz="4" w:space="0" w:color="auto"/>
              <w:left w:val="nil"/>
              <w:bottom w:val="single" w:sz="4" w:space="0" w:color="auto"/>
              <w:right w:val="single" w:sz="4" w:space="0" w:color="auto"/>
            </w:tcBorders>
            <w:shd w:val="clear" w:color="auto" w:fill="auto"/>
            <w:hideMark/>
          </w:tcPr>
          <w:p w:rsidR="0074083B" w:rsidRPr="0074083B" w:rsidRDefault="0074083B" w:rsidP="0074083B">
            <w:pPr>
              <w:widowControl/>
              <w:jc w:val="left"/>
              <w:rPr>
                <w:rFonts w:ascii="宋体" w:eastAsia="宋体" w:hAnsi="宋体" w:cs="宋体"/>
                <w:color w:val="000000"/>
                <w:kern w:val="0"/>
                <w:sz w:val="20"/>
                <w:szCs w:val="20"/>
              </w:rPr>
            </w:pPr>
            <w:r w:rsidRPr="0074083B">
              <w:rPr>
                <w:rFonts w:ascii="宋体" w:eastAsia="宋体" w:hAnsi="宋体" w:cs="宋体" w:hint="eastAsia"/>
                <w:color w:val="000000"/>
                <w:kern w:val="0"/>
                <w:sz w:val="20"/>
                <w:szCs w:val="20"/>
              </w:rPr>
              <w:t>1、所有材料内容可打印可手写，但</w:t>
            </w:r>
            <w:r w:rsidRPr="0074083B">
              <w:rPr>
                <w:rFonts w:ascii="宋体" w:eastAsia="宋体" w:hAnsi="宋体" w:cs="宋体" w:hint="eastAsia"/>
                <w:color w:val="FF0000"/>
                <w:kern w:val="0"/>
                <w:sz w:val="20"/>
                <w:szCs w:val="20"/>
              </w:rPr>
              <w:t>签名部分必须手写</w:t>
            </w:r>
            <w:r w:rsidRPr="0074083B">
              <w:rPr>
                <w:rFonts w:ascii="宋体" w:eastAsia="宋体" w:hAnsi="宋体" w:cs="宋体" w:hint="eastAsia"/>
                <w:color w:val="000000"/>
                <w:kern w:val="0"/>
                <w:sz w:val="20"/>
                <w:szCs w:val="20"/>
              </w:rPr>
              <w:t xml:space="preserve">。                                                                                                                                                                    </w:t>
            </w:r>
            <w:r w:rsidRPr="0074083B">
              <w:rPr>
                <w:rFonts w:ascii="宋体" w:eastAsia="宋体" w:hAnsi="宋体" w:cs="宋体" w:hint="eastAsia"/>
                <w:color w:val="000000"/>
                <w:kern w:val="0"/>
                <w:sz w:val="20"/>
                <w:szCs w:val="20"/>
              </w:rPr>
              <w:br/>
              <w:t>2、资助类学生社团每学期至少组织两次学生资助志愿服务活动，各学院受助学生每学期至少参加一次学生资助志愿服务活动。</w:t>
            </w:r>
          </w:p>
        </w:tc>
      </w:tr>
    </w:tbl>
    <w:p w:rsidR="0074083B" w:rsidRPr="0074083B" w:rsidRDefault="0074083B" w:rsidP="007E0B7E">
      <w:pPr>
        <w:spacing w:line="20" w:lineRule="exact"/>
        <w:ind w:right="958"/>
        <w:rPr>
          <w:sz w:val="24"/>
          <w:szCs w:val="24"/>
        </w:rPr>
      </w:pPr>
    </w:p>
    <w:sectPr w:rsidR="0074083B" w:rsidRPr="0074083B" w:rsidSect="0074083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3A" w:rsidRDefault="0043053A" w:rsidP="00E06189">
      <w:r>
        <w:separator/>
      </w:r>
    </w:p>
  </w:endnote>
  <w:endnote w:type="continuationSeparator" w:id="0">
    <w:p w:rsidR="0043053A" w:rsidRDefault="0043053A" w:rsidP="00E0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3A" w:rsidRDefault="0043053A" w:rsidP="00E06189">
      <w:r>
        <w:separator/>
      </w:r>
    </w:p>
  </w:footnote>
  <w:footnote w:type="continuationSeparator" w:id="0">
    <w:p w:rsidR="0043053A" w:rsidRDefault="0043053A" w:rsidP="00E0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47C"/>
    <w:multiLevelType w:val="hybridMultilevel"/>
    <w:tmpl w:val="8C68FCEA"/>
    <w:lvl w:ilvl="0" w:tplc="E3803E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B5E57ED"/>
    <w:multiLevelType w:val="hybridMultilevel"/>
    <w:tmpl w:val="D84A5102"/>
    <w:lvl w:ilvl="0" w:tplc="D4D2305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507F5D52"/>
    <w:multiLevelType w:val="hybridMultilevel"/>
    <w:tmpl w:val="2C60B82A"/>
    <w:lvl w:ilvl="0" w:tplc="483ED7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EB3B65"/>
    <w:multiLevelType w:val="hybridMultilevel"/>
    <w:tmpl w:val="35D81DDC"/>
    <w:lvl w:ilvl="0" w:tplc="41B64714">
      <w:start w:val="1"/>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C4702CF"/>
    <w:multiLevelType w:val="hybridMultilevel"/>
    <w:tmpl w:val="22FC7276"/>
    <w:lvl w:ilvl="0" w:tplc="655A9D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3E"/>
    <w:rsid w:val="000017AC"/>
    <w:rsid w:val="00006978"/>
    <w:rsid w:val="00032392"/>
    <w:rsid w:val="000665CA"/>
    <w:rsid w:val="0006752F"/>
    <w:rsid w:val="00067ED9"/>
    <w:rsid w:val="000904FD"/>
    <w:rsid w:val="000B1CC8"/>
    <w:rsid w:val="000C4938"/>
    <w:rsid w:val="000D02B1"/>
    <w:rsid w:val="000D0ABB"/>
    <w:rsid w:val="000D18A0"/>
    <w:rsid w:val="000D787F"/>
    <w:rsid w:val="000E799E"/>
    <w:rsid w:val="000E7BCD"/>
    <w:rsid w:val="000F7AC1"/>
    <w:rsid w:val="0011055F"/>
    <w:rsid w:val="001157F7"/>
    <w:rsid w:val="001264D5"/>
    <w:rsid w:val="00132172"/>
    <w:rsid w:val="00141CC0"/>
    <w:rsid w:val="001540F6"/>
    <w:rsid w:val="00164127"/>
    <w:rsid w:val="00175AEB"/>
    <w:rsid w:val="001A0A06"/>
    <w:rsid w:val="001A1901"/>
    <w:rsid w:val="001C2662"/>
    <w:rsid w:val="002045BC"/>
    <w:rsid w:val="0025230A"/>
    <w:rsid w:val="002831EB"/>
    <w:rsid w:val="002B25AD"/>
    <w:rsid w:val="002C1292"/>
    <w:rsid w:val="002D0D4B"/>
    <w:rsid w:val="00310017"/>
    <w:rsid w:val="0043053A"/>
    <w:rsid w:val="0046133A"/>
    <w:rsid w:val="00473E4B"/>
    <w:rsid w:val="00485085"/>
    <w:rsid w:val="0048745D"/>
    <w:rsid w:val="004A50D9"/>
    <w:rsid w:val="004D623C"/>
    <w:rsid w:val="004F3D7B"/>
    <w:rsid w:val="00533FA5"/>
    <w:rsid w:val="0057466B"/>
    <w:rsid w:val="00576FF3"/>
    <w:rsid w:val="00587796"/>
    <w:rsid w:val="005913F3"/>
    <w:rsid w:val="005B7346"/>
    <w:rsid w:val="005D0376"/>
    <w:rsid w:val="00601782"/>
    <w:rsid w:val="00627D11"/>
    <w:rsid w:val="00640C44"/>
    <w:rsid w:val="00643702"/>
    <w:rsid w:val="00683881"/>
    <w:rsid w:val="00690AFF"/>
    <w:rsid w:val="006A21DE"/>
    <w:rsid w:val="006E71D2"/>
    <w:rsid w:val="006F3C2E"/>
    <w:rsid w:val="006F5607"/>
    <w:rsid w:val="00710F79"/>
    <w:rsid w:val="00730288"/>
    <w:rsid w:val="0074083B"/>
    <w:rsid w:val="00743D55"/>
    <w:rsid w:val="00756B9F"/>
    <w:rsid w:val="00770CFA"/>
    <w:rsid w:val="007A23E9"/>
    <w:rsid w:val="007E0B7E"/>
    <w:rsid w:val="0081580E"/>
    <w:rsid w:val="0084082A"/>
    <w:rsid w:val="00877BCC"/>
    <w:rsid w:val="00895FEE"/>
    <w:rsid w:val="008C5A4E"/>
    <w:rsid w:val="008E04BF"/>
    <w:rsid w:val="008E29DB"/>
    <w:rsid w:val="008F3D51"/>
    <w:rsid w:val="00925C65"/>
    <w:rsid w:val="009268D3"/>
    <w:rsid w:val="009300DA"/>
    <w:rsid w:val="009807E5"/>
    <w:rsid w:val="009A16C6"/>
    <w:rsid w:val="009A558E"/>
    <w:rsid w:val="009C64B4"/>
    <w:rsid w:val="009D2237"/>
    <w:rsid w:val="00A06672"/>
    <w:rsid w:val="00A152ED"/>
    <w:rsid w:val="00A43BE4"/>
    <w:rsid w:val="00A47A46"/>
    <w:rsid w:val="00A56F30"/>
    <w:rsid w:val="00AB5424"/>
    <w:rsid w:val="00AB6A61"/>
    <w:rsid w:val="00AD2C83"/>
    <w:rsid w:val="00AD6E05"/>
    <w:rsid w:val="00AD78B9"/>
    <w:rsid w:val="00AE2C33"/>
    <w:rsid w:val="00B243FA"/>
    <w:rsid w:val="00B42468"/>
    <w:rsid w:val="00B56F5E"/>
    <w:rsid w:val="00B62B87"/>
    <w:rsid w:val="00BC481C"/>
    <w:rsid w:val="00C817D7"/>
    <w:rsid w:val="00C9643A"/>
    <w:rsid w:val="00CA15C5"/>
    <w:rsid w:val="00CB0AB6"/>
    <w:rsid w:val="00CB2E4F"/>
    <w:rsid w:val="00CD0A41"/>
    <w:rsid w:val="00CD79C5"/>
    <w:rsid w:val="00D57552"/>
    <w:rsid w:val="00D81629"/>
    <w:rsid w:val="00D85024"/>
    <w:rsid w:val="00D85836"/>
    <w:rsid w:val="00DA3F61"/>
    <w:rsid w:val="00DC18B2"/>
    <w:rsid w:val="00DC7414"/>
    <w:rsid w:val="00E06189"/>
    <w:rsid w:val="00E4075F"/>
    <w:rsid w:val="00E42736"/>
    <w:rsid w:val="00E46E29"/>
    <w:rsid w:val="00E54265"/>
    <w:rsid w:val="00E81806"/>
    <w:rsid w:val="00E85111"/>
    <w:rsid w:val="00E91B5B"/>
    <w:rsid w:val="00EC6833"/>
    <w:rsid w:val="00EE7E4C"/>
    <w:rsid w:val="00EF18FC"/>
    <w:rsid w:val="00F0133E"/>
    <w:rsid w:val="00F10280"/>
    <w:rsid w:val="00F13B19"/>
    <w:rsid w:val="00F1423F"/>
    <w:rsid w:val="00F42148"/>
    <w:rsid w:val="00F46468"/>
    <w:rsid w:val="00F522B8"/>
    <w:rsid w:val="00F61E79"/>
    <w:rsid w:val="00FC40E9"/>
    <w:rsid w:val="00FD505C"/>
    <w:rsid w:val="00FF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02091"/>
  <w15:docId w15:val="{FE884D1D-43B9-47A6-A7C2-AB81CD70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085"/>
    <w:pPr>
      <w:ind w:firstLineChars="200" w:firstLine="420"/>
    </w:pPr>
  </w:style>
  <w:style w:type="paragraph" w:styleId="a5">
    <w:name w:val="header"/>
    <w:basedOn w:val="a"/>
    <w:link w:val="a6"/>
    <w:uiPriority w:val="99"/>
    <w:unhideWhenUsed/>
    <w:rsid w:val="00E061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6189"/>
    <w:rPr>
      <w:sz w:val="18"/>
      <w:szCs w:val="18"/>
    </w:rPr>
  </w:style>
  <w:style w:type="paragraph" w:styleId="a7">
    <w:name w:val="footer"/>
    <w:basedOn w:val="a"/>
    <w:link w:val="a8"/>
    <w:uiPriority w:val="99"/>
    <w:unhideWhenUsed/>
    <w:rsid w:val="00E06189"/>
    <w:pPr>
      <w:tabs>
        <w:tab w:val="center" w:pos="4153"/>
        <w:tab w:val="right" w:pos="8306"/>
      </w:tabs>
      <w:snapToGrid w:val="0"/>
      <w:jc w:val="left"/>
    </w:pPr>
    <w:rPr>
      <w:sz w:val="18"/>
      <w:szCs w:val="18"/>
    </w:rPr>
  </w:style>
  <w:style w:type="character" w:customStyle="1" w:styleId="a8">
    <w:name w:val="页脚 字符"/>
    <w:basedOn w:val="a0"/>
    <w:link w:val="a7"/>
    <w:uiPriority w:val="99"/>
    <w:rsid w:val="00E06189"/>
    <w:rPr>
      <w:sz w:val="18"/>
      <w:szCs w:val="18"/>
    </w:rPr>
  </w:style>
  <w:style w:type="paragraph" w:styleId="a9">
    <w:name w:val="Date"/>
    <w:basedOn w:val="a"/>
    <w:next w:val="a"/>
    <w:link w:val="aa"/>
    <w:uiPriority w:val="99"/>
    <w:semiHidden/>
    <w:unhideWhenUsed/>
    <w:rsid w:val="0074083B"/>
    <w:pPr>
      <w:ind w:leftChars="2500" w:left="100"/>
    </w:pPr>
  </w:style>
  <w:style w:type="character" w:customStyle="1" w:styleId="aa">
    <w:name w:val="日期 字符"/>
    <w:basedOn w:val="a0"/>
    <w:link w:val="a9"/>
    <w:uiPriority w:val="99"/>
    <w:semiHidden/>
    <w:rsid w:val="0074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516">
      <w:bodyDiv w:val="1"/>
      <w:marLeft w:val="0"/>
      <w:marRight w:val="0"/>
      <w:marTop w:val="0"/>
      <w:marBottom w:val="0"/>
      <w:divBdr>
        <w:top w:val="none" w:sz="0" w:space="0" w:color="auto"/>
        <w:left w:val="none" w:sz="0" w:space="0" w:color="auto"/>
        <w:bottom w:val="none" w:sz="0" w:space="0" w:color="auto"/>
        <w:right w:val="none" w:sz="0" w:space="0" w:color="auto"/>
      </w:divBdr>
    </w:div>
    <w:div w:id="255751903">
      <w:bodyDiv w:val="1"/>
      <w:marLeft w:val="0"/>
      <w:marRight w:val="0"/>
      <w:marTop w:val="0"/>
      <w:marBottom w:val="0"/>
      <w:divBdr>
        <w:top w:val="none" w:sz="0" w:space="0" w:color="auto"/>
        <w:left w:val="none" w:sz="0" w:space="0" w:color="auto"/>
        <w:bottom w:val="none" w:sz="0" w:space="0" w:color="auto"/>
        <w:right w:val="none" w:sz="0" w:space="0" w:color="auto"/>
      </w:divBdr>
    </w:div>
    <w:div w:id="600920163">
      <w:bodyDiv w:val="1"/>
      <w:marLeft w:val="0"/>
      <w:marRight w:val="0"/>
      <w:marTop w:val="0"/>
      <w:marBottom w:val="0"/>
      <w:divBdr>
        <w:top w:val="none" w:sz="0" w:space="0" w:color="auto"/>
        <w:left w:val="none" w:sz="0" w:space="0" w:color="auto"/>
        <w:bottom w:val="none" w:sz="0" w:space="0" w:color="auto"/>
        <w:right w:val="none" w:sz="0" w:space="0" w:color="auto"/>
      </w:divBdr>
    </w:div>
    <w:div w:id="772671816">
      <w:bodyDiv w:val="1"/>
      <w:marLeft w:val="0"/>
      <w:marRight w:val="0"/>
      <w:marTop w:val="0"/>
      <w:marBottom w:val="0"/>
      <w:divBdr>
        <w:top w:val="none" w:sz="0" w:space="0" w:color="auto"/>
        <w:left w:val="none" w:sz="0" w:space="0" w:color="auto"/>
        <w:bottom w:val="none" w:sz="0" w:space="0" w:color="auto"/>
        <w:right w:val="none" w:sz="0" w:space="0" w:color="auto"/>
      </w:divBdr>
      <w:divsChild>
        <w:div w:id="2117600401">
          <w:marLeft w:val="0"/>
          <w:marRight w:val="0"/>
          <w:marTop w:val="0"/>
          <w:marBottom w:val="0"/>
          <w:divBdr>
            <w:top w:val="none" w:sz="0" w:space="0" w:color="auto"/>
            <w:left w:val="none" w:sz="0" w:space="0" w:color="auto"/>
            <w:bottom w:val="none" w:sz="0" w:space="0" w:color="auto"/>
            <w:right w:val="none" w:sz="0" w:space="0" w:color="auto"/>
          </w:divBdr>
          <w:divsChild>
            <w:div w:id="614412658">
              <w:marLeft w:val="0"/>
              <w:marRight w:val="0"/>
              <w:marTop w:val="0"/>
              <w:marBottom w:val="0"/>
              <w:divBdr>
                <w:top w:val="single" w:sz="6" w:space="0" w:color="D0E6F8"/>
                <w:left w:val="single" w:sz="6" w:space="0" w:color="D0E6F8"/>
                <w:bottom w:val="single" w:sz="6" w:space="0" w:color="D0E6F8"/>
                <w:right w:val="single" w:sz="6" w:space="0" w:color="D0E6F8"/>
              </w:divBdr>
              <w:divsChild>
                <w:div w:id="1975675625">
                  <w:marLeft w:val="0"/>
                  <w:marRight w:val="0"/>
                  <w:marTop w:val="0"/>
                  <w:marBottom w:val="0"/>
                  <w:divBdr>
                    <w:top w:val="none" w:sz="0" w:space="0" w:color="auto"/>
                    <w:left w:val="none" w:sz="0" w:space="0" w:color="auto"/>
                    <w:bottom w:val="none" w:sz="0" w:space="0" w:color="auto"/>
                    <w:right w:val="none" w:sz="0" w:space="0" w:color="auto"/>
                  </w:divBdr>
                  <w:divsChild>
                    <w:div w:id="1028719222">
                      <w:marLeft w:val="0"/>
                      <w:marRight w:val="0"/>
                      <w:marTop w:val="0"/>
                      <w:marBottom w:val="0"/>
                      <w:divBdr>
                        <w:top w:val="none" w:sz="0" w:space="0" w:color="auto"/>
                        <w:left w:val="none" w:sz="0" w:space="0" w:color="auto"/>
                        <w:bottom w:val="none" w:sz="0" w:space="0" w:color="auto"/>
                        <w:right w:val="none" w:sz="0" w:space="0" w:color="auto"/>
                      </w:divBdr>
                      <w:divsChild>
                        <w:div w:id="7808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3801">
      <w:bodyDiv w:val="1"/>
      <w:marLeft w:val="0"/>
      <w:marRight w:val="0"/>
      <w:marTop w:val="0"/>
      <w:marBottom w:val="0"/>
      <w:divBdr>
        <w:top w:val="none" w:sz="0" w:space="0" w:color="auto"/>
        <w:left w:val="none" w:sz="0" w:space="0" w:color="auto"/>
        <w:bottom w:val="none" w:sz="0" w:space="0" w:color="auto"/>
        <w:right w:val="none" w:sz="0" w:space="0" w:color="auto"/>
      </w:divBdr>
      <w:divsChild>
        <w:div w:id="729421514">
          <w:marLeft w:val="0"/>
          <w:marRight w:val="0"/>
          <w:marTop w:val="0"/>
          <w:marBottom w:val="0"/>
          <w:divBdr>
            <w:top w:val="none" w:sz="0" w:space="0" w:color="auto"/>
            <w:left w:val="none" w:sz="0" w:space="0" w:color="auto"/>
            <w:bottom w:val="none" w:sz="0" w:space="0" w:color="auto"/>
            <w:right w:val="none" w:sz="0" w:space="0" w:color="auto"/>
          </w:divBdr>
          <w:divsChild>
            <w:div w:id="1173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3F655-1F15-4BE4-93D0-B12D20EA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415</Words>
  <Characters>2368</Characters>
  <Application>Microsoft Office Word</Application>
  <DocSecurity>0</DocSecurity>
  <Lines>19</Lines>
  <Paragraphs>5</Paragraphs>
  <ScaleCrop>false</ScaleCrop>
  <Company>china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China</cp:lastModifiedBy>
  <cp:revision>131</cp:revision>
  <dcterms:created xsi:type="dcterms:W3CDTF">2019-03-01T01:06:00Z</dcterms:created>
  <dcterms:modified xsi:type="dcterms:W3CDTF">2019-03-20T06:46:00Z</dcterms:modified>
</cp:coreProperties>
</file>